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Toc303194927"/>
    <w:bookmarkStart w:id="1" w:name="_Toc304144043"/>
    <w:bookmarkStart w:id="2" w:name="_Toc304144077"/>
    <w:bookmarkStart w:id="3" w:name="_Toc304232821"/>
    <w:bookmarkStart w:id="4" w:name="_Toc304316583"/>
    <w:p w:rsidR="00A347EA" w:rsidRDefault="007F1EC4" w:rsidP="007F1EC4">
      <w:pPr>
        <w:jc w:val="center"/>
        <w:rPr>
          <w:rFonts w:ascii="Arial" w:hAnsi="Arial" w:cs="Arial"/>
        </w:rPr>
      </w:pPr>
      <w:r w:rsidRPr="001F022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5406390</wp:posOffset>
                </wp:positionH>
                <wp:positionV relativeFrom="paragraph">
                  <wp:posOffset>-718185</wp:posOffset>
                </wp:positionV>
                <wp:extent cx="676275" cy="304800"/>
                <wp:effectExtent l="0" t="0" r="0" b="0"/>
                <wp:wrapNone/>
                <wp:docPr id="43" name="Retângul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06AFBF" id="Retângulo 43" o:spid="_x0000_s1026" style="position:absolute;margin-left:425.7pt;margin-top:-56.55pt;width:53.25pt;height:24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" stroked="f"/>
            </w:pict>
          </mc:Fallback>
        </mc:AlternateContent>
      </w:r>
      <w:r w:rsidR="00A347EA">
        <w:rPr>
          <w:rFonts w:ascii="Arial" w:hAnsi="Arial" w:cs="Arial"/>
        </w:rPr>
        <w:t>UNIVERSIDADE ESTADUAL DE CAMPINAS</w:t>
      </w:r>
    </w:p>
    <w:p w:rsidR="007F1EC4" w:rsidRPr="001F0228" w:rsidRDefault="00A347EA" w:rsidP="007F1EC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COLÉGIO TÉCNICO DE CAMPINAS- COTUCA</w:t>
      </w:r>
    </w:p>
    <w:p w:rsidR="007F1EC4" w:rsidRPr="001F0228" w:rsidRDefault="007F1EC4" w:rsidP="007F1EC4">
      <w:pPr>
        <w:jc w:val="center"/>
        <w:rPr>
          <w:rFonts w:ascii="Arial" w:hAnsi="Arial" w:cs="Arial"/>
        </w:rPr>
      </w:pPr>
    </w:p>
    <w:p w:rsidR="007F1EC4" w:rsidRPr="001F0228" w:rsidRDefault="007F1EC4" w:rsidP="007F1EC4">
      <w:pPr>
        <w:jc w:val="center"/>
        <w:rPr>
          <w:rFonts w:ascii="Arial" w:hAnsi="Arial" w:cs="Arial"/>
        </w:rPr>
      </w:pPr>
    </w:p>
    <w:p w:rsidR="007F1EC4" w:rsidRPr="001F0228" w:rsidRDefault="007F1EC4" w:rsidP="007F1EC4">
      <w:pPr>
        <w:jc w:val="center"/>
        <w:rPr>
          <w:rFonts w:ascii="Arial" w:hAnsi="Arial" w:cs="Arial"/>
        </w:rPr>
      </w:pPr>
    </w:p>
    <w:p w:rsidR="007F1EC4" w:rsidRPr="001F0228" w:rsidRDefault="007F1EC4" w:rsidP="007F1EC4">
      <w:pPr>
        <w:jc w:val="center"/>
        <w:rPr>
          <w:rFonts w:ascii="Arial" w:hAnsi="Arial" w:cs="Arial"/>
        </w:rPr>
      </w:pPr>
    </w:p>
    <w:p w:rsidR="007F1EC4" w:rsidRPr="001F0228" w:rsidRDefault="007F1EC4" w:rsidP="007F1EC4">
      <w:pPr>
        <w:jc w:val="center"/>
        <w:rPr>
          <w:rFonts w:ascii="Arial" w:hAnsi="Arial" w:cs="Arial"/>
        </w:rPr>
      </w:pPr>
      <w:bookmarkStart w:id="5" w:name="_GoBack"/>
      <w:bookmarkEnd w:id="5"/>
    </w:p>
    <w:p w:rsidR="007F1EC4" w:rsidRPr="001F0228" w:rsidRDefault="007F1EC4" w:rsidP="007F1EC4">
      <w:pPr>
        <w:jc w:val="center"/>
        <w:rPr>
          <w:rFonts w:ascii="Arial" w:hAnsi="Arial" w:cs="Arial"/>
        </w:rPr>
      </w:pPr>
    </w:p>
    <w:p w:rsidR="007F1EC4" w:rsidRPr="001F0228" w:rsidRDefault="007F1EC4" w:rsidP="007F1EC4">
      <w:pPr>
        <w:jc w:val="center"/>
        <w:rPr>
          <w:rFonts w:ascii="Arial" w:hAnsi="Arial" w:cs="Arial"/>
        </w:rPr>
      </w:pPr>
    </w:p>
    <w:p w:rsidR="007F1EC4" w:rsidRDefault="00A347EA" w:rsidP="007F1EC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Nome do Aluno</w:t>
      </w:r>
    </w:p>
    <w:p w:rsidR="00A347EA" w:rsidRPr="001F0228" w:rsidRDefault="00A347EA" w:rsidP="007F1EC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RA</w:t>
      </w:r>
    </w:p>
    <w:p w:rsidR="007F1EC4" w:rsidRPr="001F0228" w:rsidRDefault="007F1EC4" w:rsidP="007F1EC4">
      <w:pPr>
        <w:jc w:val="center"/>
        <w:rPr>
          <w:rFonts w:ascii="Arial" w:hAnsi="Arial" w:cs="Arial"/>
        </w:rPr>
      </w:pPr>
    </w:p>
    <w:p w:rsidR="007F1EC4" w:rsidRPr="001F0228" w:rsidRDefault="007F1EC4" w:rsidP="007F1EC4">
      <w:pPr>
        <w:jc w:val="center"/>
        <w:rPr>
          <w:rFonts w:ascii="Arial" w:hAnsi="Arial" w:cs="Arial"/>
        </w:rPr>
      </w:pPr>
    </w:p>
    <w:p w:rsidR="007F1EC4" w:rsidRPr="001F0228" w:rsidRDefault="007F1EC4" w:rsidP="007F1EC4">
      <w:pPr>
        <w:jc w:val="center"/>
        <w:rPr>
          <w:rFonts w:ascii="Arial" w:hAnsi="Arial" w:cs="Arial"/>
        </w:rPr>
      </w:pPr>
    </w:p>
    <w:p w:rsidR="007F1EC4" w:rsidRPr="001F0228" w:rsidRDefault="007F1EC4" w:rsidP="007F1EC4">
      <w:pPr>
        <w:jc w:val="center"/>
        <w:rPr>
          <w:rFonts w:ascii="Arial" w:hAnsi="Arial" w:cs="Arial"/>
        </w:rPr>
      </w:pPr>
    </w:p>
    <w:p w:rsidR="007F1EC4" w:rsidRPr="001F0228" w:rsidRDefault="007F1EC4" w:rsidP="007F1EC4">
      <w:pPr>
        <w:jc w:val="center"/>
        <w:rPr>
          <w:rFonts w:ascii="Arial" w:hAnsi="Arial" w:cs="Arial"/>
        </w:rPr>
      </w:pPr>
    </w:p>
    <w:p w:rsidR="007F1EC4" w:rsidRPr="001F0228" w:rsidRDefault="007F1EC4" w:rsidP="007F1EC4">
      <w:pPr>
        <w:jc w:val="center"/>
        <w:rPr>
          <w:rFonts w:ascii="Arial" w:hAnsi="Arial" w:cs="Arial"/>
        </w:rPr>
      </w:pPr>
    </w:p>
    <w:p w:rsidR="007F1EC4" w:rsidRPr="001F0228" w:rsidRDefault="007F1EC4" w:rsidP="007F1EC4">
      <w:pPr>
        <w:jc w:val="center"/>
        <w:rPr>
          <w:rFonts w:ascii="Arial" w:hAnsi="Arial" w:cs="Arial"/>
        </w:rPr>
      </w:pPr>
    </w:p>
    <w:p w:rsidR="007F1EC4" w:rsidRPr="001F0228" w:rsidRDefault="00A347EA" w:rsidP="007F1EC4">
      <w:pPr>
        <w:jc w:val="center"/>
        <w:rPr>
          <w:rFonts w:ascii="Arial" w:hAnsi="Arial" w:cs="Arial"/>
        </w:rPr>
      </w:pPr>
      <w:r w:rsidRPr="007975F7">
        <w:rPr>
          <w:rFonts w:ascii="Arial" w:hAnsi="Arial" w:cs="Arial"/>
          <w:bCs/>
        </w:rPr>
        <w:t>RELATÓRIO DE ESTÁGIO SUPERVISIONADO</w:t>
      </w:r>
    </w:p>
    <w:p w:rsidR="007F1EC4" w:rsidRPr="001F0228" w:rsidRDefault="007F1EC4" w:rsidP="007F1EC4">
      <w:pPr>
        <w:jc w:val="center"/>
        <w:rPr>
          <w:rFonts w:ascii="Arial" w:hAnsi="Arial" w:cs="Arial"/>
        </w:rPr>
      </w:pPr>
    </w:p>
    <w:p w:rsidR="007F1EC4" w:rsidRPr="001F0228" w:rsidRDefault="007F1EC4" w:rsidP="007F1EC4">
      <w:pPr>
        <w:jc w:val="center"/>
        <w:rPr>
          <w:rFonts w:ascii="Arial" w:hAnsi="Arial" w:cs="Arial"/>
        </w:rPr>
      </w:pPr>
    </w:p>
    <w:p w:rsidR="007F1EC4" w:rsidRPr="001F0228" w:rsidRDefault="007F1EC4" w:rsidP="007F1EC4">
      <w:pPr>
        <w:jc w:val="center"/>
        <w:rPr>
          <w:rFonts w:ascii="Arial" w:hAnsi="Arial" w:cs="Arial"/>
        </w:rPr>
      </w:pPr>
    </w:p>
    <w:p w:rsidR="007F1EC4" w:rsidRPr="001F0228" w:rsidRDefault="007F1EC4" w:rsidP="007F1EC4">
      <w:pPr>
        <w:jc w:val="center"/>
        <w:rPr>
          <w:rFonts w:ascii="Arial" w:hAnsi="Arial" w:cs="Arial"/>
        </w:rPr>
      </w:pPr>
    </w:p>
    <w:p w:rsidR="007F1EC4" w:rsidRPr="001F0228" w:rsidRDefault="007F1EC4" w:rsidP="007F1EC4">
      <w:pPr>
        <w:jc w:val="center"/>
        <w:rPr>
          <w:rFonts w:ascii="Arial" w:hAnsi="Arial" w:cs="Arial"/>
        </w:rPr>
      </w:pPr>
    </w:p>
    <w:p w:rsidR="007F1EC4" w:rsidRPr="001F0228" w:rsidRDefault="007F1EC4" w:rsidP="007F1EC4">
      <w:pPr>
        <w:jc w:val="center"/>
        <w:rPr>
          <w:rFonts w:ascii="Arial" w:hAnsi="Arial" w:cs="Arial"/>
        </w:rPr>
      </w:pPr>
    </w:p>
    <w:p w:rsidR="007F1EC4" w:rsidRPr="001F0228" w:rsidRDefault="007F1EC4" w:rsidP="007F1EC4">
      <w:pPr>
        <w:jc w:val="center"/>
        <w:rPr>
          <w:rFonts w:ascii="Arial" w:hAnsi="Arial" w:cs="Arial"/>
        </w:rPr>
      </w:pPr>
    </w:p>
    <w:p w:rsidR="007F1EC4" w:rsidRPr="001F0228" w:rsidRDefault="007F1EC4" w:rsidP="007F1EC4">
      <w:pPr>
        <w:jc w:val="center"/>
        <w:rPr>
          <w:rFonts w:ascii="Arial" w:hAnsi="Arial" w:cs="Arial"/>
        </w:rPr>
      </w:pPr>
    </w:p>
    <w:p w:rsidR="007F1EC4" w:rsidRPr="001F0228" w:rsidRDefault="007F1EC4" w:rsidP="007F1EC4">
      <w:pPr>
        <w:jc w:val="center"/>
        <w:rPr>
          <w:rFonts w:ascii="Arial" w:hAnsi="Arial" w:cs="Arial"/>
        </w:rPr>
      </w:pPr>
    </w:p>
    <w:p w:rsidR="007F1EC4" w:rsidRPr="001F0228" w:rsidRDefault="007F1EC4" w:rsidP="007F1EC4">
      <w:pPr>
        <w:jc w:val="center"/>
        <w:rPr>
          <w:rFonts w:ascii="Arial" w:hAnsi="Arial" w:cs="Arial"/>
        </w:rPr>
      </w:pPr>
    </w:p>
    <w:p w:rsidR="007F1EC4" w:rsidRPr="001F0228" w:rsidRDefault="007F1EC4" w:rsidP="007F1EC4">
      <w:pPr>
        <w:jc w:val="center"/>
        <w:rPr>
          <w:rFonts w:ascii="Arial" w:hAnsi="Arial" w:cs="Arial"/>
        </w:rPr>
      </w:pPr>
    </w:p>
    <w:p w:rsidR="007F1EC4" w:rsidRPr="001F0228" w:rsidRDefault="005F3896" w:rsidP="007F1EC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Campinas</w:t>
      </w:r>
    </w:p>
    <w:p w:rsidR="007F1EC4" w:rsidRPr="001F0228" w:rsidRDefault="007F1EC4" w:rsidP="007F1EC4">
      <w:pPr>
        <w:jc w:val="center"/>
        <w:rPr>
          <w:rFonts w:ascii="Arial" w:hAnsi="Arial" w:cs="Arial"/>
        </w:rPr>
      </w:pPr>
      <w:r w:rsidRPr="001F0228">
        <w:rPr>
          <w:rFonts w:ascii="Arial" w:hAnsi="Arial" w:cs="Arial"/>
        </w:rPr>
        <w:t>2018</w:t>
      </w:r>
    </w:p>
    <w:p w:rsidR="007F1EC4" w:rsidRPr="001F0228" w:rsidRDefault="007F1EC4" w:rsidP="007F1EC4">
      <w:pPr>
        <w:jc w:val="center"/>
        <w:rPr>
          <w:rFonts w:ascii="Arial" w:hAnsi="Arial" w:cs="Arial"/>
        </w:rPr>
        <w:sectPr w:rsidR="007F1EC4" w:rsidRPr="001F0228" w:rsidSect="003F6C22">
          <w:headerReference w:type="default" r:id="rId8"/>
          <w:pgSz w:w="11906" w:h="16838" w:code="9"/>
          <w:pgMar w:top="1701" w:right="1134" w:bottom="1134" w:left="1701" w:header="1134" w:footer="709" w:gutter="0"/>
          <w:cols w:space="708"/>
          <w:titlePg/>
          <w:docGrid w:linePitch="360"/>
        </w:sectPr>
      </w:pPr>
    </w:p>
    <w:p w:rsidR="007F1EC4" w:rsidRPr="001F0228" w:rsidRDefault="007F1EC4" w:rsidP="007F1EC4">
      <w:pPr>
        <w:pBdr>
          <w:top w:val="single" w:sz="4" w:space="5" w:color="auto"/>
          <w:left w:val="single" w:sz="4" w:space="5" w:color="auto"/>
          <w:bottom w:val="single" w:sz="4" w:space="5" w:color="auto"/>
          <w:right w:val="single" w:sz="4" w:space="5" w:color="auto"/>
        </w:pBdr>
        <w:ind w:right="1700"/>
        <w:rPr>
          <w:rFonts w:ascii="Arial" w:hAnsi="Arial" w:cs="Arial"/>
          <w:sz w:val="10"/>
          <w:szCs w:val="10"/>
        </w:rPr>
      </w:pPr>
    </w:p>
    <w:p w:rsidR="007F1EC4" w:rsidRPr="001F0228" w:rsidRDefault="007F1EC4" w:rsidP="007F1EC4">
      <w:pPr>
        <w:pBdr>
          <w:top w:val="single" w:sz="4" w:space="5" w:color="auto"/>
          <w:left w:val="single" w:sz="4" w:space="5" w:color="auto"/>
          <w:bottom w:val="single" w:sz="4" w:space="5" w:color="auto"/>
          <w:right w:val="single" w:sz="4" w:space="5" w:color="auto"/>
        </w:pBdr>
        <w:ind w:right="1700"/>
        <w:rPr>
          <w:rFonts w:ascii="Arial" w:hAnsi="Arial" w:cs="Arial"/>
        </w:rPr>
      </w:pPr>
      <w:r w:rsidRPr="001F0228">
        <w:rPr>
          <w:rFonts w:ascii="Arial" w:hAnsi="Arial" w:cs="Arial"/>
        </w:rPr>
        <w:t xml:space="preserve">Eu, </w:t>
      </w:r>
      <w:r w:rsidR="005F3896">
        <w:rPr>
          <w:rFonts w:ascii="Arial" w:hAnsi="Arial" w:cs="Arial"/>
        </w:rPr>
        <w:t>Nome do Aluno</w:t>
      </w:r>
      <w:r w:rsidRPr="001F0228">
        <w:rPr>
          <w:rFonts w:ascii="Arial" w:hAnsi="Arial" w:cs="Arial"/>
        </w:rPr>
        <w:t xml:space="preserve">, autorizo o </w:t>
      </w:r>
      <w:r w:rsidR="005F3896">
        <w:rPr>
          <w:rFonts w:ascii="Arial" w:hAnsi="Arial" w:cs="Arial"/>
        </w:rPr>
        <w:t>Colégio Técnico de Campinas</w:t>
      </w:r>
      <w:r w:rsidRPr="001F0228">
        <w:rPr>
          <w:rFonts w:ascii="Arial" w:hAnsi="Arial" w:cs="Arial"/>
        </w:rPr>
        <w:t xml:space="preserve"> a publicar m</w:t>
      </w:r>
      <w:r w:rsidR="005F3896">
        <w:rPr>
          <w:rFonts w:ascii="Arial" w:hAnsi="Arial" w:cs="Arial"/>
        </w:rPr>
        <w:t>eu</w:t>
      </w:r>
      <w:r w:rsidRPr="001F0228">
        <w:rPr>
          <w:rFonts w:ascii="Arial" w:hAnsi="Arial" w:cs="Arial"/>
        </w:rPr>
        <w:t xml:space="preserve"> </w:t>
      </w:r>
      <w:r w:rsidR="005F3896">
        <w:rPr>
          <w:rFonts w:ascii="Arial" w:hAnsi="Arial" w:cs="Arial"/>
        </w:rPr>
        <w:t>relatório</w:t>
      </w:r>
      <w:r w:rsidRPr="001F0228">
        <w:rPr>
          <w:rFonts w:ascii="Arial" w:hAnsi="Arial" w:cs="Arial"/>
        </w:rPr>
        <w:t xml:space="preserve"> em versão eletrônica no site da Instituição, além de resumo e e-mail.</w:t>
      </w:r>
    </w:p>
    <w:p w:rsidR="007F1EC4" w:rsidRPr="001F0228" w:rsidRDefault="007F1EC4" w:rsidP="007F1EC4">
      <w:pPr>
        <w:pBdr>
          <w:top w:val="single" w:sz="4" w:space="5" w:color="auto"/>
          <w:left w:val="single" w:sz="4" w:space="5" w:color="auto"/>
          <w:bottom w:val="single" w:sz="4" w:space="5" w:color="auto"/>
          <w:right w:val="single" w:sz="4" w:space="5" w:color="auto"/>
        </w:pBdr>
        <w:ind w:right="1700"/>
        <w:rPr>
          <w:rFonts w:ascii="Arial" w:hAnsi="Arial" w:cs="Arial"/>
        </w:rPr>
      </w:pPr>
      <w:r w:rsidRPr="001F0228">
        <w:rPr>
          <w:rFonts w:ascii="Arial" w:hAnsi="Arial" w:cs="Arial"/>
        </w:rPr>
        <w:br/>
      </w:r>
      <w:r w:rsidR="005F3896">
        <w:rPr>
          <w:rFonts w:ascii="Arial" w:hAnsi="Arial" w:cs="Arial"/>
        </w:rPr>
        <w:t>Campinas</w:t>
      </w:r>
      <w:r w:rsidRPr="001F0228">
        <w:rPr>
          <w:rFonts w:ascii="Arial" w:hAnsi="Arial" w:cs="Arial"/>
        </w:rPr>
        <w:t xml:space="preserve">, </w:t>
      </w:r>
      <w:proofErr w:type="spellStart"/>
      <w:r w:rsidR="005F3896">
        <w:rPr>
          <w:rFonts w:ascii="Arial" w:hAnsi="Arial" w:cs="Arial"/>
        </w:rPr>
        <w:t>dd</w:t>
      </w:r>
      <w:proofErr w:type="spellEnd"/>
      <w:r w:rsidR="00103B17" w:rsidRPr="00103B17">
        <w:rPr>
          <w:rFonts w:ascii="Arial" w:hAnsi="Arial" w:cs="Arial"/>
        </w:rPr>
        <w:t>/</w:t>
      </w:r>
      <w:r w:rsidR="005F3896">
        <w:rPr>
          <w:rFonts w:ascii="Arial" w:hAnsi="Arial" w:cs="Arial"/>
        </w:rPr>
        <w:t>mm</w:t>
      </w:r>
      <w:r w:rsidR="00103B17" w:rsidRPr="00103B17">
        <w:rPr>
          <w:rFonts w:ascii="Arial" w:hAnsi="Arial" w:cs="Arial"/>
        </w:rPr>
        <w:t>/</w:t>
      </w:r>
      <w:r w:rsidR="005F3896">
        <w:rPr>
          <w:rFonts w:ascii="Arial" w:hAnsi="Arial" w:cs="Arial"/>
        </w:rPr>
        <w:t>ano</w:t>
      </w:r>
      <w:r w:rsidRPr="001F0228">
        <w:rPr>
          <w:rFonts w:ascii="Arial" w:hAnsi="Arial" w:cs="Arial"/>
        </w:rPr>
        <w:t>.</w:t>
      </w:r>
    </w:p>
    <w:p w:rsidR="007F1EC4" w:rsidRPr="001F0228" w:rsidRDefault="007F1EC4" w:rsidP="007F1EC4">
      <w:pPr>
        <w:pBdr>
          <w:top w:val="single" w:sz="4" w:space="5" w:color="auto"/>
          <w:left w:val="single" w:sz="4" w:space="5" w:color="auto"/>
          <w:bottom w:val="single" w:sz="4" w:space="5" w:color="auto"/>
          <w:right w:val="single" w:sz="4" w:space="5" w:color="auto"/>
        </w:pBdr>
        <w:ind w:right="1700"/>
        <w:rPr>
          <w:rFonts w:ascii="Arial" w:hAnsi="Arial" w:cs="Arial"/>
        </w:rPr>
      </w:pPr>
      <w:r w:rsidRPr="001F0228">
        <w:rPr>
          <w:rFonts w:ascii="Arial" w:hAnsi="Arial" w:cs="Arial"/>
        </w:rPr>
        <w:br/>
      </w:r>
      <w:r w:rsidRPr="001F0228">
        <w:rPr>
          <w:rFonts w:ascii="Arial" w:hAnsi="Arial" w:cs="Arial"/>
        </w:rPr>
        <w:br/>
      </w:r>
      <w:r w:rsidR="005F3896">
        <w:rPr>
          <w:rFonts w:ascii="Arial" w:hAnsi="Arial" w:cs="Arial"/>
        </w:rPr>
        <w:t>Nome do Aluno</w:t>
      </w:r>
    </w:p>
    <w:p w:rsidR="007F1EC4" w:rsidRPr="001F0228" w:rsidRDefault="007F1EC4" w:rsidP="007F1EC4">
      <w:pPr>
        <w:pBdr>
          <w:top w:val="single" w:sz="4" w:space="5" w:color="auto"/>
          <w:left w:val="single" w:sz="4" w:space="5" w:color="auto"/>
          <w:bottom w:val="single" w:sz="4" w:space="5" w:color="auto"/>
          <w:right w:val="single" w:sz="4" w:space="5" w:color="auto"/>
        </w:pBdr>
        <w:ind w:right="1700"/>
        <w:rPr>
          <w:rFonts w:ascii="Arial" w:hAnsi="Arial" w:cs="Arial"/>
          <w:sz w:val="4"/>
          <w:szCs w:val="4"/>
        </w:rPr>
      </w:pPr>
    </w:p>
    <w:p w:rsidR="007F1EC4" w:rsidRPr="001F0228" w:rsidRDefault="007F1EC4" w:rsidP="007F1EC4">
      <w:pPr>
        <w:rPr>
          <w:rFonts w:ascii="Arial" w:hAnsi="Arial" w:cs="Arial"/>
        </w:rPr>
      </w:pPr>
    </w:p>
    <w:p w:rsidR="007F1EC4" w:rsidRPr="001F0228" w:rsidRDefault="007F1EC4" w:rsidP="007F1EC4">
      <w:pPr>
        <w:rPr>
          <w:rFonts w:ascii="Arial" w:hAnsi="Arial" w:cs="Arial"/>
          <w:b/>
          <w:caps/>
        </w:rPr>
        <w:sectPr w:rsidR="007F1EC4" w:rsidRPr="001F0228" w:rsidSect="003F6C22">
          <w:pgSz w:w="11906" w:h="16838" w:code="9"/>
          <w:pgMar w:top="1701" w:right="1134" w:bottom="1134" w:left="1701" w:header="1134" w:footer="709" w:gutter="0"/>
          <w:cols w:space="708"/>
          <w:vAlign w:val="bottom"/>
          <w:titlePg/>
          <w:docGrid w:linePitch="360"/>
        </w:sectPr>
      </w:pPr>
    </w:p>
    <w:p w:rsidR="005F3896" w:rsidRPr="005F3896" w:rsidRDefault="005F3896" w:rsidP="005F3896">
      <w:pPr>
        <w:jc w:val="center"/>
        <w:rPr>
          <w:rFonts w:ascii="Arial" w:hAnsi="Arial" w:cs="Arial"/>
        </w:rPr>
      </w:pPr>
      <w:r w:rsidRPr="005F3896">
        <w:rPr>
          <w:rFonts w:ascii="Arial" w:hAnsi="Arial" w:cs="Arial"/>
        </w:rPr>
        <w:lastRenderedPageBreak/>
        <w:t>UNIVERSIDADE ESTADUAL DE CAMPINAS</w:t>
      </w:r>
    </w:p>
    <w:p w:rsidR="005F3896" w:rsidRPr="005F3896" w:rsidRDefault="005F3896" w:rsidP="005F3896">
      <w:pPr>
        <w:jc w:val="center"/>
        <w:rPr>
          <w:rFonts w:ascii="Arial" w:hAnsi="Arial" w:cs="Arial"/>
        </w:rPr>
      </w:pPr>
      <w:r w:rsidRPr="005F3896">
        <w:rPr>
          <w:rFonts w:ascii="Arial" w:hAnsi="Arial" w:cs="Arial"/>
        </w:rPr>
        <w:t>COLÉGIO TÉCNICO DE CAMPINAS</w:t>
      </w:r>
    </w:p>
    <w:p w:rsidR="005F3896" w:rsidRDefault="005F3896" w:rsidP="005F3896">
      <w:pPr>
        <w:jc w:val="center"/>
        <w:rPr>
          <w:rFonts w:ascii="Arial" w:hAnsi="Arial" w:cs="Arial"/>
        </w:rPr>
      </w:pPr>
    </w:p>
    <w:p w:rsidR="005F3896" w:rsidRDefault="005F3896" w:rsidP="005F3896">
      <w:pPr>
        <w:jc w:val="center"/>
        <w:rPr>
          <w:rFonts w:ascii="Arial" w:hAnsi="Arial" w:cs="Arial"/>
        </w:rPr>
      </w:pPr>
    </w:p>
    <w:p w:rsidR="007F1EC4" w:rsidRDefault="005F3896" w:rsidP="005F3896">
      <w:pPr>
        <w:jc w:val="center"/>
        <w:rPr>
          <w:rFonts w:ascii="Arial" w:hAnsi="Arial" w:cs="Arial"/>
        </w:rPr>
      </w:pPr>
      <w:r w:rsidRPr="005F3896">
        <w:rPr>
          <w:rFonts w:ascii="Arial" w:hAnsi="Arial" w:cs="Arial"/>
        </w:rPr>
        <w:t>DEPARTAMENTO DE ............</w:t>
      </w:r>
    </w:p>
    <w:p w:rsidR="005F3896" w:rsidRDefault="005F3896" w:rsidP="005F3896">
      <w:pPr>
        <w:jc w:val="center"/>
        <w:rPr>
          <w:rFonts w:ascii="Arial" w:hAnsi="Arial" w:cs="Arial"/>
        </w:rPr>
      </w:pPr>
    </w:p>
    <w:p w:rsidR="005F3896" w:rsidRPr="001F0228" w:rsidRDefault="005F3896" w:rsidP="005F3896">
      <w:pPr>
        <w:jc w:val="center"/>
        <w:rPr>
          <w:rFonts w:ascii="Arial" w:hAnsi="Arial" w:cs="Arial"/>
        </w:rPr>
      </w:pPr>
    </w:p>
    <w:p w:rsidR="005F3896" w:rsidRDefault="005F3896" w:rsidP="005F3896">
      <w:pPr>
        <w:autoSpaceDE w:val="0"/>
        <w:autoSpaceDN w:val="0"/>
        <w:adjustRightInd w:val="0"/>
        <w:spacing w:after="30"/>
        <w:jc w:val="center"/>
        <w:rPr>
          <w:rFonts w:ascii="Arial" w:hAnsi="Arial" w:cs="Arial"/>
        </w:rPr>
      </w:pPr>
      <w:r>
        <w:rPr>
          <w:rFonts w:ascii="Arial" w:hAnsi="Arial" w:cs="Arial"/>
        </w:rPr>
        <w:t>RELATÓRIO DE ESTÁGIO SUPERVISIONADO</w:t>
      </w:r>
    </w:p>
    <w:p w:rsidR="005F3896" w:rsidRPr="00EC38AD" w:rsidRDefault="005F3896" w:rsidP="005F3896">
      <w:pPr>
        <w:autoSpaceDE w:val="0"/>
        <w:autoSpaceDN w:val="0"/>
        <w:adjustRightInd w:val="0"/>
        <w:spacing w:after="30"/>
        <w:jc w:val="center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DO CURSO TÉCNICO DE </w:t>
      </w:r>
      <w:r w:rsidRPr="007975F7">
        <w:rPr>
          <w:rFonts w:ascii="Arial" w:hAnsi="Arial" w:cs="Arial"/>
        </w:rPr>
        <w:t>......</w:t>
      </w:r>
    </w:p>
    <w:p w:rsidR="005F3896" w:rsidRPr="00EC38AD" w:rsidRDefault="005F3896" w:rsidP="005F389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:rsidR="005F3896" w:rsidRPr="00EC38AD" w:rsidRDefault="005F3896" w:rsidP="005F389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:rsidR="005F3896" w:rsidRPr="00EC38AD" w:rsidRDefault="005F3896" w:rsidP="005F389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:rsidR="005F3896" w:rsidRPr="007975F7" w:rsidRDefault="005F3896" w:rsidP="005F3896">
      <w:pPr>
        <w:autoSpaceDE w:val="0"/>
        <w:autoSpaceDN w:val="0"/>
        <w:adjustRightInd w:val="0"/>
        <w:spacing w:after="3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Nome do </w:t>
      </w:r>
      <w:r w:rsidRPr="007975F7">
        <w:rPr>
          <w:rFonts w:ascii="Arial" w:hAnsi="Arial" w:cs="Arial"/>
        </w:rPr>
        <w:t>A</w:t>
      </w:r>
      <w:r>
        <w:rPr>
          <w:rFonts w:ascii="Arial" w:hAnsi="Arial" w:cs="Arial"/>
        </w:rPr>
        <w:t>luno</w:t>
      </w:r>
    </w:p>
    <w:p w:rsidR="005F3896" w:rsidRPr="007975F7" w:rsidRDefault="005F3896" w:rsidP="005F3896">
      <w:pPr>
        <w:autoSpaceDE w:val="0"/>
        <w:autoSpaceDN w:val="0"/>
        <w:adjustRightInd w:val="0"/>
        <w:spacing w:after="30"/>
        <w:jc w:val="center"/>
        <w:rPr>
          <w:rFonts w:ascii="Arial" w:hAnsi="Arial" w:cs="Arial"/>
          <w:bCs/>
        </w:rPr>
      </w:pPr>
      <w:r w:rsidRPr="007975F7">
        <w:rPr>
          <w:rFonts w:ascii="Arial" w:hAnsi="Arial" w:cs="Arial"/>
          <w:bCs/>
        </w:rPr>
        <w:t>RA</w:t>
      </w:r>
    </w:p>
    <w:p w:rsidR="005F3896" w:rsidRPr="001F0228" w:rsidRDefault="005F3896" w:rsidP="005F3896">
      <w:pPr>
        <w:jc w:val="center"/>
        <w:rPr>
          <w:rFonts w:ascii="Arial" w:hAnsi="Arial" w:cs="Arial"/>
        </w:rPr>
      </w:pPr>
    </w:p>
    <w:p w:rsidR="005F3896" w:rsidRPr="001F0228" w:rsidRDefault="005F3896" w:rsidP="005F3896">
      <w:pPr>
        <w:jc w:val="center"/>
        <w:rPr>
          <w:rFonts w:ascii="Arial" w:hAnsi="Arial" w:cs="Arial"/>
        </w:rPr>
      </w:pPr>
    </w:p>
    <w:p w:rsidR="005F3896" w:rsidRPr="001F0228" w:rsidRDefault="005F3896" w:rsidP="005F3896">
      <w:pPr>
        <w:jc w:val="center"/>
        <w:rPr>
          <w:rFonts w:ascii="Arial" w:hAnsi="Arial" w:cs="Arial"/>
        </w:rPr>
      </w:pPr>
    </w:p>
    <w:p w:rsidR="005F3896" w:rsidRPr="001F0228" w:rsidRDefault="005F3896" w:rsidP="005F3896">
      <w:pPr>
        <w:jc w:val="center"/>
        <w:rPr>
          <w:rFonts w:ascii="Arial" w:hAnsi="Arial" w:cs="Arial"/>
        </w:rPr>
      </w:pPr>
    </w:p>
    <w:p w:rsidR="005F3896" w:rsidRPr="001F0228" w:rsidRDefault="005F3896" w:rsidP="005F3896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50752" behindDoc="0" locked="0" layoutInCell="1" allowOverlap="1">
                <wp:simplePos x="0" y="0"/>
                <wp:positionH relativeFrom="column">
                  <wp:posOffset>-299085</wp:posOffset>
                </wp:positionH>
                <wp:positionV relativeFrom="paragraph">
                  <wp:posOffset>65404</wp:posOffset>
                </wp:positionV>
                <wp:extent cx="6076950" cy="0"/>
                <wp:effectExtent l="0" t="0" r="0" b="0"/>
                <wp:wrapNone/>
                <wp:docPr id="14" name="Conector de Seta Ret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6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71ECA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4" o:spid="_x0000_s1026" type="#_x0000_t32" style="position:absolute;margin-left:-23.55pt;margin-top:5.15pt;width:478.5pt;height:0;z-index:251850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"/>
            </w:pict>
          </mc:Fallback>
        </mc:AlternateContent>
      </w:r>
    </w:p>
    <w:p w:rsidR="005F3896" w:rsidRPr="001F0228" w:rsidRDefault="005F3896" w:rsidP="005F389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Prof. Dr. Paulo Victor de Oliveira Miguel</w:t>
      </w:r>
      <w:r w:rsidRPr="001F0228">
        <w:rPr>
          <w:rFonts w:ascii="Arial" w:hAnsi="Arial" w:cs="Arial"/>
        </w:rPr>
        <w:t xml:space="preserve"> — </w:t>
      </w:r>
      <w:r>
        <w:rPr>
          <w:rFonts w:ascii="Arial" w:hAnsi="Arial" w:cs="Arial"/>
        </w:rPr>
        <w:t>Orientador do Setor de Estágios</w:t>
      </w:r>
    </w:p>
    <w:p w:rsidR="005F3896" w:rsidRPr="001F0228" w:rsidRDefault="005F3896" w:rsidP="005F3896">
      <w:pPr>
        <w:jc w:val="center"/>
        <w:rPr>
          <w:rFonts w:ascii="Arial" w:hAnsi="Arial" w:cs="Arial"/>
        </w:rPr>
      </w:pPr>
    </w:p>
    <w:p w:rsidR="005F3896" w:rsidRPr="001F0228" w:rsidRDefault="005F3896" w:rsidP="005F3896">
      <w:pPr>
        <w:jc w:val="center"/>
        <w:rPr>
          <w:rFonts w:ascii="Arial" w:hAnsi="Arial" w:cs="Arial"/>
        </w:rPr>
      </w:pPr>
    </w:p>
    <w:p w:rsidR="005F3896" w:rsidRPr="001F0228" w:rsidRDefault="005F3896" w:rsidP="005F3896">
      <w:pPr>
        <w:jc w:val="center"/>
        <w:rPr>
          <w:rFonts w:ascii="Arial" w:hAnsi="Arial" w:cs="Arial"/>
        </w:rPr>
      </w:pPr>
    </w:p>
    <w:p w:rsidR="005F3896" w:rsidRPr="001F0228" w:rsidRDefault="005F3896" w:rsidP="005F3896">
      <w:pPr>
        <w:jc w:val="center"/>
        <w:rPr>
          <w:rFonts w:ascii="Arial" w:hAnsi="Arial" w:cs="Arial"/>
        </w:rPr>
      </w:pPr>
    </w:p>
    <w:p w:rsidR="005F3896" w:rsidRPr="001F0228" w:rsidRDefault="005F3896" w:rsidP="005F3896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51776" behindDoc="0" locked="0" layoutInCell="1" allowOverlap="1">
                <wp:simplePos x="0" y="0"/>
                <wp:positionH relativeFrom="column">
                  <wp:posOffset>-308610</wp:posOffset>
                </wp:positionH>
                <wp:positionV relativeFrom="paragraph">
                  <wp:posOffset>103504</wp:posOffset>
                </wp:positionV>
                <wp:extent cx="6076950" cy="0"/>
                <wp:effectExtent l="0" t="0" r="0" b="0"/>
                <wp:wrapNone/>
                <wp:docPr id="13" name="Conector de Seta Reta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6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B3A9A" id="Conector de Seta Reta 13" o:spid="_x0000_s1026" type="#_x0000_t32" style="position:absolute;margin-left:-24.3pt;margin-top:8.15pt;width:478.5pt;height:0;z-index:251851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"/>
            </w:pict>
          </mc:Fallback>
        </mc:AlternateContent>
      </w:r>
    </w:p>
    <w:p w:rsidR="005F3896" w:rsidRPr="001F0228" w:rsidRDefault="005F3896" w:rsidP="005F3896">
      <w:pPr>
        <w:jc w:val="center"/>
        <w:rPr>
          <w:rFonts w:ascii="Arial" w:hAnsi="Arial" w:cs="Arial"/>
        </w:rPr>
      </w:pPr>
      <w:r w:rsidRPr="001F0228">
        <w:rPr>
          <w:rFonts w:ascii="Arial" w:hAnsi="Arial" w:cs="Arial"/>
        </w:rPr>
        <w:t xml:space="preserve">Nome do Professor — </w:t>
      </w:r>
      <w:r>
        <w:rPr>
          <w:rFonts w:ascii="Arial" w:hAnsi="Arial" w:cs="Arial"/>
        </w:rPr>
        <w:t>Chefe do Departamento de ........</w:t>
      </w:r>
    </w:p>
    <w:p w:rsidR="005F3896" w:rsidRDefault="005F3896" w:rsidP="005F3896">
      <w:pPr>
        <w:jc w:val="center"/>
        <w:rPr>
          <w:rFonts w:ascii="Arial" w:hAnsi="Arial" w:cs="Arial"/>
        </w:rPr>
      </w:pPr>
    </w:p>
    <w:p w:rsidR="005F3896" w:rsidRDefault="005F3896" w:rsidP="005F3896">
      <w:pPr>
        <w:jc w:val="center"/>
        <w:rPr>
          <w:rFonts w:ascii="Arial" w:hAnsi="Arial" w:cs="Arial"/>
        </w:rPr>
      </w:pPr>
    </w:p>
    <w:p w:rsidR="005F3896" w:rsidRPr="001F0228" w:rsidRDefault="005F3896" w:rsidP="005F3896">
      <w:pPr>
        <w:jc w:val="center"/>
        <w:rPr>
          <w:rFonts w:ascii="Arial" w:hAnsi="Arial" w:cs="Arial"/>
        </w:rPr>
      </w:pPr>
    </w:p>
    <w:p w:rsidR="005F3896" w:rsidRDefault="005F3896" w:rsidP="005F3896">
      <w:pPr>
        <w:autoSpaceDE w:val="0"/>
        <w:autoSpaceDN w:val="0"/>
        <w:adjustRightInd w:val="0"/>
        <w:ind w:left="4248"/>
        <w:rPr>
          <w:rFonts w:ascii="Arial" w:hAnsi="Arial" w:cs="Arial"/>
        </w:rPr>
      </w:pPr>
    </w:p>
    <w:p w:rsidR="007F1EC4" w:rsidRPr="001F0228" w:rsidRDefault="005F3896" w:rsidP="005F389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Campinas</w:t>
      </w:r>
    </w:p>
    <w:p w:rsidR="007F1EC4" w:rsidRPr="001F0228" w:rsidRDefault="007F1EC4" w:rsidP="007F1EC4">
      <w:pPr>
        <w:jc w:val="center"/>
        <w:rPr>
          <w:rFonts w:ascii="Arial" w:hAnsi="Arial" w:cs="Arial"/>
        </w:rPr>
      </w:pPr>
      <w:r w:rsidRPr="001F0228">
        <w:rPr>
          <w:rFonts w:ascii="Arial" w:hAnsi="Arial" w:cs="Arial"/>
        </w:rPr>
        <w:t>2018</w:t>
      </w:r>
    </w:p>
    <w:p w:rsidR="007F1EC4" w:rsidRPr="001F0228" w:rsidRDefault="007F1EC4" w:rsidP="007F1EC4">
      <w:pPr>
        <w:rPr>
          <w:rFonts w:ascii="Arial" w:hAnsi="Arial" w:cs="Arial"/>
        </w:rPr>
        <w:sectPr w:rsidR="007F1EC4" w:rsidRPr="001F0228" w:rsidSect="003F6C22">
          <w:pgSz w:w="11906" w:h="16838" w:code="9"/>
          <w:pgMar w:top="1701" w:right="1134" w:bottom="1134" w:left="1701" w:header="1134" w:footer="709" w:gutter="0"/>
          <w:cols w:space="708"/>
          <w:titlePg/>
          <w:docGrid w:linePitch="360"/>
        </w:sectPr>
      </w:pPr>
    </w:p>
    <w:p w:rsidR="00FC1557" w:rsidRDefault="00FC1557" w:rsidP="007F1EC4">
      <w:pPr>
        <w:ind w:left="4536"/>
        <w:jc w:val="right"/>
        <w:rPr>
          <w:rFonts w:ascii="Arial" w:hAnsi="Arial" w:cs="Arial"/>
        </w:rPr>
      </w:pPr>
    </w:p>
    <w:p w:rsidR="00FC1557" w:rsidRDefault="00FC1557" w:rsidP="007F1EC4">
      <w:pPr>
        <w:ind w:left="4536"/>
        <w:jc w:val="right"/>
        <w:rPr>
          <w:rFonts w:ascii="Arial" w:hAnsi="Arial" w:cs="Arial"/>
        </w:rPr>
      </w:pPr>
    </w:p>
    <w:p w:rsidR="00FC1557" w:rsidRDefault="00FC1557" w:rsidP="007F1EC4">
      <w:pPr>
        <w:ind w:left="4536"/>
        <w:jc w:val="right"/>
        <w:rPr>
          <w:rFonts w:ascii="Arial" w:hAnsi="Arial" w:cs="Arial"/>
        </w:rPr>
      </w:pPr>
    </w:p>
    <w:p w:rsidR="00FC1557" w:rsidRDefault="00FC1557" w:rsidP="007F1EC4">
      <w:pPr>
        <w:ind w:left="4536"/>
        <w:jc w:val="right"/>
        <w:rPr>
          <w:rFonts w:ascii="Arial" w:hAnsi="Arial" w:cs="Arial"/>
        </w:rPr>
      </w:pPr>
    </w:p>
    <w:p w:rsidR="00FC1557" w:rsidRDefault="00FC1557" w:rsidP="007F1EC4">
      <w:pPr>
        <w:ind w:left="4536"/>
        <w:jc w:val="right"/>
        <w:rPr>
          <w:rFonts w:ascii="Arial" w:hAnsi="Arial" w:cs="Arial"/>
        </w:rPr>
      </w:pPr>
    </w:p>
    <w:p w:rsidR="00FC1557" w:rsidRDefault="00FC1557" w:rsidP="007F1EC4">
      <w:pPr>
        <w:ind w:left="4536"/>
        <w:jc w:val="right"/>
        <w:rPr>
          <w:rFonts w:ascii="Arial" w:hAnsi="Arial" w:cs="Arial"/>
        </w:rPr>
      </w:pPr>
    </w:p>
    <w:p w:rsidR="00FC1557" w:rsidRDefault="00FC1557" w:rsidP="007F1EC4">
      <w:pPr>
        <w:ind w:left="4536"/>
        <w:jc w:val="right"/>
        <w:rPr>
          <w:rFonts w:ascii="Arial" w:hAnsi="Arial" w:cs="Arial"/>
        </w:rPr>
      </w:pPr>
    </w:p>
    <w:p w:rsidR="00FC1557" w:rsidRPr="001F0228" w:rsidRDefault="00FC1557" w:rsidP="00A35718">
      <w:pPr>
        <w:ind w:left="4536"/>
        <w:jc w:val="right"/>
        <w:rPr>
          <w:rFonts w:ascii="Arial" w:hAnsi="Arial" w:cs="Arial"/>
        </w:rPr>
      </w:pPr>
    </w:p>
    <w:p w:rsidR="007F1EC4" w:rsidRPr="001F0228" w:rsidRDefault="007F1EC4" w:rsidP="007F1EC4">
      <w:pPr>
        <w:rPr>
          <w:rFonts w:ascii="Arial" w:hAnsi="Arial" w:cs="Arial"/>
        </w:rPr>
      </w:pPr>
    </w:p>
    <w:p w:rsidR="007F1EC4" w:rsidRPr="001F0228" w:rsidRDefault="007F1EC4" w:rsidP="007F1EC4">
      <w:pPr>
        <w:rPr>
          <w:rFonts w:ascii="Arial" w:hAnsi="Arial" w:cs="Arial"/>
        </w:rPr>
      </w:pPr>
    </w:p>
    <w:p w:rsidR="007F1EC4" w:rsidRPr="001F0228" w:rsidRDefault="007F1EC4" w:rsidP="007F1EC4">
      <w:pPr>
        <w:rPr>
          <w:rFonts w:ascii="Arial" w:hAnsi="Arial" w:cs="Arial"/>
        </w:rPr>
      </w:pPr>
    </w:p>
    <w:p w:rsidR="007F1EC4" w:rsidRPr="001F0228" w:rsidRDefault="007F1EC4" w:rsidP="007F1EC4">
      <w:pPr>
        <w:rPr>
          <w:rFonts w:ascii="Arial" w:hAnsi="Arial" w:cs="Arial"/>
        </w:rPr>
      </w:pPr>
    </w:p>
    <w:p w:rsidR="007F1EC4" w:rsidRPr="001F0228" w:rsidRDefault="007F1EC4" w:rsidP="007F1EC4">
      <w:pPr>
        <w:rPr>
          <w:rFonts w:ascii="Arial" w:hAnsi="Arial" w:cs="Arial"/>
        </w:rPr>
      </w:pPr>
    </w:p>
    <w:p w:rsidR="007F1EC4" w:rsidRPr="001F0228" w:rsidRDefault="007F1EC4" w:rsidP="007F1EC4">
      <w:pPr>
        <w:rPr>
          <w:rFonts w:ascii="Arial" w:hAnsi="Arial" w:cs="Arial"/>
        </w:rPr>
      </w:pPr>
    </w:p>
    <w:p w:rsidR="007F1EC4" w:rsidRPr="001F0228" w:rsidRDefault="007F1EC4" w:rsidP="007F1EC4">
      <w:pPr>
        <w:rPr>
          <w:rFonts w:ascii="Arial" w:hAnsi="Arial" w:cs="Arial"/>
        </w:rPr>
        <w:sectPr w:rsidR="007F1EC4" w:rsidRPr="001F0228" w:rsidSect="003F6C22">
          <w:pgSz w:w="11906" w:h="16838" w:code="9"/>
          <w:pgMar w:top="1701" w:right="1134" w:bottom="1134" w:left="1701" w:header="1134" w:footer="709" w:gutter="0"/>
          <w:cols w:space="708"/>
          <w:vAlign w:val="bottom"/>
          <w:titlePg/>
          <w:docGrid w:linePitch="360"/>
        </w:sectPr>
      </w:pPr>
    </w:p>
    <w:p w:rsidR="007F1EC4" w:rsidRPr="001F0228" w:rsidRDefault="007F1EC4" w:rsidP="007F1EC4">
      <w:pPr>
        <w:pStyle w:val="TtPrPs"/>
        <w:rPr>
          <w:rFonts w:ascii="Arial" w:hAnsi="Arial"/>
        </w:rPr>
      </w:pPr>
      <w:r w:rsidRPr="001F0228">
        <w:rPr>
          <w:rFonts w:ascii="Arial" w:hAnsi="Arial"/>
        </w:rPr>
        <w:lastRenderedPageBreak/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5587365</wp:posOffset>
                </wp:positionH>
                <wp:positionV relativeFrom="paragraph">
                  <wp:posOffset>-680085</wp:posOffset>
                </wp:positionV>
                <wp:extent cx="657225" cy="361950"/>
                <wp:effectExtent l="0" t="0" r="0" b="0"/>
                <wp:wrapNone/>
                <wp:docPr id="251" name="Retângulo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5FB7D8" id="Retângulo 251" o:spid="_x0000_s1026" style="position:absolute;margin-left:439.95pt;margin-top:-53.55pt;width:51.75pt;height:28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" stroked="f"/>
            </w:pict>
          </mc:Fallback>
        </mc:AlternateContent>
      </w:r>
      <w:r w:rsidRPr="001F0228">
        <w:rPr>
          <w:rFonts w:ascii="Arial" w:hAnsi="Arial"/>
        </w:rPr>
        <w:t>AGRADECIMENTOS</w:t>
      </w:r>
    </w:p>
    <w:p w:rsidR="007F1EC4" w:rsidRPr="001F0228" w:rsidRDefault="007F1EC4" w:rsidP="007F1EC4">
      <w:pPr>
        <w:rPr>
          <w:rFonts w:ascii="Arial" w:hAnsi="Arial" w:cs="Arial"/>
        </w:rPr>
      </w:pPr>
    </w:p>
    <w:p w:rsidR="007F1EC4" w:rsidRPr="001F0228" w:rsidRDefault="007F1EC4" w:rsidP="007F1EC4">
      <w:pPr>
        <w:rPr>
          <w:rFonts w:ascii="Arial" w:hAnsi="Arial" w:cs="Arial"/>
        </w:rPr>
      </w:pPr>
    </w:p>
    <w:p w:rsidR="005F3896" w:rsidRPr="005F3896" w:rsidRDefault="005F3896" w:rsidP="005F3896">
      <w:pPr>
        <w:rPr>
          <w:rFonts w:ascii="Arial" w:hAnsi="Arial" w:cs="Arial"/>
        </w:rPr>
      </w:pPr>
      <w:r w:rsidRPr="005F3896">
        <w:rPr>
          <w:rFonts w:ascii="Arial" w:hAnsi="Arial" w:cs="Arial"/>
        </w:rPr>
        <w:t xml:space="preserve">O texto de agradecimento é onde o autor agradece a todos que se envolveram direta ou indiretamente com o seu trabalho. Assim como a dedicatória, essa é uma parte muito pessoal, por isso não contém nenhuma (ou quase nenhuma) identificação do trabalho ou item de avaliação. </w:t>
      </w:r>
    </w:p>
    <w:p w:rsidR="007F1EC4" w:rsidRPr="001F0228" w:rsidRDefault="005F3896" w:rsidP="005F3896">
      <w:pPr>
        <w:rPr>
          <w:rFonts w:ascii="Arial" w:hAnsi="Arial" w:cs="Arial"/>
        </w:rPr>
      </w:pPr>
      <w:r w:rsidRPr="005F3896">
        <w:rPr>
          <w:rFonts w:ascii="Arial" w:hAnsi="Arial" w:cs="Arial"/>
        </w:rPr>
        <w:t>A linguagem do texto não precisa ser tão formal quanto o resto do trabalho, pode-se até fazer uma sequência de “parágrafos” de cerca de duas linhas cada, uma para cada pessoa, grupo ou entidade a quem se quer destinar um agradecimento.</w:t>
      </w:r>
    </w:p>
    <w:p w:rsidR="007F1EC4" w:rsidRPr="001F0228" w:rsidRDefault="007F1EC4" w:rsidP="007F1EC4">
      <w:pPr>
        <w:jc w:val="center"/>
        <w:rPr>
          <w:rFonts w:ascii="Arial" w:hAnsi="Arial" w:cs="Arial"/>
        </w:rPr>
      </w:pPr>
    </w:p>
    <w:p w:rsidR="007F1EC4" w:rsidRPr="001F0228" w:rsidRDefault="007F1EC4" w:rsidP="007F1EC4">
      <w:pPr>
        <w:rPr>
          <w:rFonts w:ascii="Arial" w:hAnsi="Arial" w:cs="Arial"/>
        </w:rPr>
        <w:sectPr w:rsidR="007F1EC4" w:rsidRPr="001F0228" w:rsidSect="003F6C22">
          <w:pgSz w:w="11906" w:h="16838" w:code="9"/>
          <w:pgMar w:top="1701" w:right="1134" w:bottom="1134" w:left="1701" w:header="1134" w:footer="709" w:gutter="0"/>
          <w:cols w:space="708"/>
          <w:titlePg/>
          <w:docGrid w:linePitch="360"/>
        </w:sectPr>
      </w:pPr>
    </w:p>
    <w:p w:rsidR="00100369" w:rsidRPr="00100369" w:rsidRDefault="00100369" w:rsidP="00100369">
      <w:pPr>
        <w:ind w:left="4536"/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Aqui</w:t>
      </w:r>
      <w:r w:rsidRPr="00100369">
        <w:rPr>
          <w:rFonts w:ascii="Arial" w:hAnsi="Arial" w:cs="Arial"/>
        </w:rPr>
        <w:t xml:space="preserve"> o autor pode colocar uma citação ou pensamento que, de alguma forma, influenciou em seu trabalho. Pode ser retirada de livro, poema ou música.</w:t>
      </w:r>
    </w:p>
    <w:p w:rsidR="00311862" w:rsidRPr="00311862" w:rsidRDefault="00100369" w:rsidP="00100369">
      <w:pPr>
        <w:ind w:left="4536"/>
        <w:jc w:val="right"/>
        <w:rPr>
          <w:rFonts w:ascii="Arial" w:hAnsi="Arial" w:cs="Arial"/>
        </w:rPr>
      </w:pPr>
      <w:r w:rsidRPr="00100369">
        <w:rPr>
          <w:rFonts w:ascii="Arial" w:hAnsi="Arial" w:cs="Arial"/>
        </w:rPr>
        <w:t xml:space="preserve">O texto se localizará ao final da página e não se deve colocar um título na página, apenas o texto do pensamento ou citação. </w:t>
      </w:r>
      <w:r>
        <w:rPr>
          <w:rFonts w:ascii="Arial" w:hAnsi="Arial" w:cs="Arial"/>
        </w:rPr>
        <w:t>Exemplo</w:t>
      </w:r>
      <w:r w:rsidRPr="00100369">
        <w:rPr>
          <w:rFonts w:ascii="Arial" w:hAnsi="Arial" w:cs="Arial"/>
        </w:rPr>
        <w:t>:</w:t>
      </w:r>
      <w:r w:rsidR="00311862" w:rsidRPr="00311862">
        <w:rPr>
          <w:rFonts w:ascii="Arial" w:hAnsi="Arial" w:cs="Arial"/>
        </w:rPr>
        <w:t xml:space="preserve"> </w:t>
      </w:r>
    </w:p>
    <w:p w:rsidR="00311862" w:rsidRPr="00311862" w:rsidRDefault="00311862" w:rsidP="00311862">
      <w:pPr>
        <w:ind w:left="4536"/>
        <w:jc w:val="right"/>
        <w:rPr>
          <w:rFonts w:ascii="Arial" w:hAnsi="Arial" w:cs="Arial"/>
        </w:rPr>
      </w:pPr>
    </w:p>
    <w:p w:rsidR="00311862" w:rsidRDefault="00311862" w:rsidP="00311862">
      <w:pPr>
        <w:ind w:left="4536"/>
        <w:jc w:val="right"/>
        <w:rPr>
          <w:rFonts w:ascii="Arial" w:hAnsi="Arial" w:cs="Arial"/>
        </w:rPr>
      </w:pPr>
      <w:r w:rsidRPr="00311862">
        <w:rPr>
          <w:rFonts w:ascii="Arial" w:hAnsi="Arial" w:cs="Arial"/>
        </w:rPr>
        <w:t xml:space="preserve">“Simplesmente consentir no ceticismo, nunca pode satisfazer </w:t>
      </w:r>
      <w:r w:rsidR="00D0061B">
        <w:rPr>
          <w:rFonts w:ascii="Arial" w:hAnsi="Arial" w:cs="Arial"/>
        </w:rPr>
        <w:t>e</w:t>
      </w:r>
      <w:r w:rsidRPr="00311862">
        <w:rPr>
          <w:rFonts w:ascii="Arial" w:hAnsi="Arial" w:cs="Arial"/>
        </w:rPr>
        <w:t xml:space="preserve"> superar a </w:t>
      </w:r>
    </w:p>
    <w:p w:rsidR="007F1EC4" w:rsidRPr="001F0228" w:rsidRDefault="00311862" w:rsidP="00311862">
      <w:pPr>
        <w:ind w:left="4536"/>
        <w:jc w:val="right"/>
        <w:rPr>
          <w:rFonts w:ascii="Arial" w:hAnsi="Arial" w:cs="Arial"/>
        </w:rPr>
      </w:pPr>
      <w:r w:rsidRPr="00311862">
        <w:rPr>
          <w:rFonts w:ascii="Arial" w:hAnsi="Arial" w:cs="Arial"/>
        </w:rPr>
        <w:t>inquietação da razão”.</w:t>
      </w:r>
    </w:p>
    <w:p w:rsidR="00311862" w:rsidRDefault="00311862" w:rsidP="007F1EC4">
      <w:pPr>
        <w:ind w:left="4536"/>
        <w:jc w:val="right"/>
        <w:rPr>
          <w:rFonts w:ascii="Arial" w:hAnsi="Arial" w:cs="Arial"/>
        </w:rPr>
      </w:pPr>
    </w:p>
    <w:p w:rsidR="007F1EC4" w:rsidRPr="001F0228" w:rsidRDefault="00311862" w:rsidP="007F1EC4">
      <w:pPr>
        <w:ind w:left="4536"/>
        <w:jc w:val="right"/>
        <w:rPr>
          <w:rFonts w:ascii="Arial" w:hAnsi="Arial" w:cs="Arial"/>
        </w:rPr>
      </w:pPr>
      <w:r>
        <w:rPr>
          <w:rFonts w:ascii="Arial" w:hAnsi="Arial" w:cs="Arial"/>
        </w:rPr>
        <w:t>Immanuel Kant</w:t>
      </w:r>
    </w:p>
    <w:p w:rsidR="007F1EC4" w:rsidRPr="001F0228" w:rsidRDefault="007F1EC4" w:rsidP="007F1EC4">
      <w:pPr>
        <w:ind w:left="4536"/>
        <w:jc w:val="right"/>
        <w:rPr>
          <w:rFonts w:ascii="Arial" w:hAnsi="Arial" w:cs="Arial"/>
        </w:rPr>
      </w:pPr>
    </w:p>
    <w:p w:rsidR="007F1EC4" w:rsidRPr="001F0228" w:rsidRDefault="007F1EC4" w:rsidP="007F1EC4">
      <w:pPr>
        <w:rPr>
          <w:rFonts w:ascii="Arial" w:hAnsi="Arial" w:cs="Arial"/>
        </w:rPr>
      </w:pPr>
    </w:p>
    <w:p w:rsidR="007F1EC4" w:rsidRPr="001F0228" w:rsidRDefault="007F1EC4" w:rsidP="007F1EC4">
      <w:pPr>
        <w:rPr>
          <w:rFonts w:ascii="Arial" w:hAnsi="Arial" w:cs="Arial"/>
        </w:rPr>
      </w:pPr>
    </w:p>
    <w:p w:rsidR="007F1EC4" w:rsidRPr="001F0228" w:rsidRDefault="007F1EC4" w:rsidP="007F1EC4">
      <w:pPr>
        <w:rPr>
          <w:rFonts w:ascii="Arial" w:hAnsi="Arial" w:cs="Arial"/>
        </w:rPr>
      </w:pPr>
    </w:p>
    <w:p w:rsidR="007F1EC4" w:rsidRPr="001F0228" w:rsidRDefault="007F1EC4" w:rsidP="007F1EC4">
      <w:pPr>
        <w:rPr>
          <w:rFonts w:ascii="Arial" w:hAnsi="Arial" w:cs="Arial"/>
        </w:rPr>
      </w:pPr>
    </w:p>
    <w:p w:rsidR="007F1EC4" w:rsidRPr="001F0228" w:rsidRDefault="007F1EC4" w:rsidP="007F1EC4">
      <w:pPr>
        <w:rPr>
          <w:rFonts w:ascii="Arial" w:hAnsi="Arial" w:cs="Arial"/>
        </w:rPr>
      </w:pPr>
    </w:p>
    <w:p w:rsidR="007F1EC4" w:rsidRPr="001F0228" w:rsidRDefault="007F1EC4" w:rsidP="007F1EC4">
      <w:pPr>
        <w:rPr>
          <w:rFonts w:ascii="Arial" w:hAnsi="Arial" w:cs="Arial"/>
        </w:rPr>
      </w:pPr>
    </w:p>
    <w:p w:rsidR="007F1EC4" w:rsidRPr="001F0228" w:rsidRDefault="007F1EC4" w:rsidP="007F1EC4">
      <w:pPr>
        <w:rPr>
          <w:rFonts w:ascii="Arial" w:hAnsi="Arial" w:cs="Arial"/>
        </w:rPr>
        <w:sectPr w:rsidR="007F1EC4" w:rsidRPr="001F0228" w:rsidSect="003F6C22">
          <w:pgSz w:w="11906" w:h="16838" w:code="9"/>
          <w:pgMar w:top="1701" w:right="1134" w:bottom="1134" w:left="1701" w:header="1134" w:footer="709" w:gutter="0"/>
          <w:cols w:space="708"/>
          <w:vAlign w:val="bottom"/>
          <w:titlePg/>
          <w:docGrid w:linePitch="360"/>
        </w:sectPr>
      </w:pPr>
    </w:p>
    <w:p w:rsidR="007F1EC4" w:rsidRPr="001F0228" w:rsidRDefault="007F1EC4" w:rsidP="007F1EC4">
      <w:pPr>
        <w:pStyle w:val="TtPrPs"/>
        <w:rPr>
          <w:rFonts w:ascii="Arial" w:hAnsi="Arial"/>
        </w:rPr>
      </w:pPr>
      <w:r w:rsidRPr="001F0228">
        <w:rPr>
          <w:rFonts w:ascii="Arial" w:hAnsi="Arial"/>
        </w:rPr>
        <w:lastRenderedPageBreak/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5587365</wp:posOffset>
                </wp:positionH>
                <wp:positionV relativeFrom="paragraph">
                  <wp:posOffset>-699135</wp:posOffset>
                </wp:positionV>
                <wp:extent cx="657225" cy="361950"/>
                <wp:effectExtent l="0" t="0" r="0" b="0"/>
                <wp:wrapNone/>
                <wp:docPr id="250" name="Retângulo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F779AC" id="Retângulo 250" o:spid="_x0000_s1026" style="position:absolute;margin-left:439.95pt;margin-top:-55.05pt;width:51.75pt;height:28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" stroked="f"/>
            </w:pict>
          </mc:Fallback>
        </mc:AlternateContent>
      </w:r>
      <w:r w:rsidRPr="001F0228">
        <w:rPr>
          <w:rFonts w:ascii="Arial" w:hAnsi="Arial"/>
        </w:rPr>
        <w:t>RESUMO</w:t>
      </w:r>
    </w:p>
    <w:p w:rsidR="007F1EC4" w:rsidRPr="001F0228" w:rsidRDefault="007F1EC4" w:rsidP="007F1EC4">
      <w:pPr>
        <w:rPr>
          <w:rFonts w:ascii="Arial" w:hAnsi="Arial" w:cs="Arial"/>
        </w:rPr>
      </w:pPr>
    </w:p>
    <w:p w:rsidR="007F1EC4" w:rsidRPr="001F0228" w:rsidRDefault="007F1EC4" w:rsidP="007F1EC4">
      <w:pPr>
        <w:rPr>
          <w:rFonts w:ascii="Arial" w:hAnsi="Arial" w:cs="Arial"/>
        </w:rPr>
      </w:pPr>
    </w:p>
    <w:p w:rsidR="007F1EC4" w:rsidRPr="001F0228" w:rsidRDefault="00100369" w:rsidP="007F1EC4">
      <w:pPr>
        <w:rPr>
          <w:rFonts w:ascii="Arial" w:hAnsi="Arial" w:cs="Arial"/>
        </w:rPr>
      </w:pPr>
      <w:r>
        <w:rPr>
          <w:rFonts w:ascii="Arial" w:hAnsi="Arial" w:cs="Arial"/>
        </w:rPr>
        <w:t>Nome do aluno</w:t>
      </w:r>
    </w:p>
    <w:p w:rsidR="007F1EC4" w:rsidRPr="001F0228" w:rsidRDefault="00100369" w:rsidP="007F1EC4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Relatório de Estágio </w:t>
      </w:r>
      <w:r w:rsidR="007F1EC4" w:rsidRPr="001F0228">
        <w:rPr>
          <w:rFonts w:ascii="Arial" w:hAnsi="Arial" w:cs="Arial"/>
        </w:rPr>
        <w:t xml:space="preserve"> </w:t>
      </w:r>
    </w:p>
    <w:p w:rsidR="007F1EC4" w:rsidRPr="001F0228" w:rsidRDefault="00100369" w:rsidP="007F1EC4">
      <w:pPr>
        <w:rPr>
          <w:rFonts w:ascii="Arial" w:hAnsi="Arial" w:cs="Arial"/>
        </w:rPr>
      </w:pPr>
      <w:r>
        <w:rPr>
          <w:rFonts w:ascii="Arial" w:hAnsi="Arial" w:cs="Arial"/>
        </w:rPr>
        <w:t>Curso Técnico em ..............</w:t>
      </w:r>
    </w:p>
    <w:p w:rsidR="007F1EC4" w:rsidRPr="001F0228" w:rsidRDefault="00100369" w:rsidP="007F1EC4">
      <w:pPr>
        <w:rPr>
          <w:rFonts w:ascii="Arial" w:hAnsi="Arial" w:cs="Arial"/>
        </w:rPr>
      </w:pPr>
      <w:r>
        <w:rPr>
          <w:rFonts w:ascii="Arial" w:hAnsi="Arial" w:cs="Arial"/>
        </w:rPr>
        <w:t>COTUCA – Colégio Técnico de Campinas</w:t>
      </w:r>
      <w:r w:rsidR="007F1EC4" w:rsidRPr="001F022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Campinas</w:t>
      </w:r>
      <w:r w:rsidR="007F1EC4" w:rsidRPr="001F022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2018</w:t>
      </w:r>
      <w:r w:rsidR="007F1EC4" w:rsidRPr="001F0228">
        <w:rPr>
          <w:rFonts w:ascii="Arial" w:hAnsi="Arial" w:cs="Arial"/>
        </w:rPr>
        <w:t>.</w:t>
      </w:r>
    </w:p>
    <w:p w:rsidR="007F1EC4" w:rsidRPr="001F0228" w:rsidRDefault="007F1EC4" w:rsidP="007F1EC4">
      <w:pPr>
        <w:rPr>
          <w:rFonts w:ascii="Arial" w:hAnsi="Arial" w:cs="Arial"/>
        </w:rPr>
      </w:pPr>
    </w:p>
    <w:p w:rsidR="007F1EC4" w:rsidRPr="001F0228" w:rsidRDefault="00100369" w:rsidP="007F1EC4">
      <w:pPr>
        <w:rPr>
          <w:rFonts w:ascii="Arial" w:hAnsi="Arial" w:cs="Arial"/>
        </w:rPr>
      </w:pPr>
      <w:r w:rsidRPr="00100369">
        <w:rPr>
          <w:rFonts w:ascii="Arial" w:hAnsi="Arial" w:cs="Arial"/>
        </w:rPr>
        <w:t>O resumo é um pequeno texto sobre o trabalho que ressalta informações importantes sobre ele. Objetivo, resultado, métodos utilizados e conclusão precisam estar citados, e o texto não pode ultrapassar o limite de 500 palavras. O texto precisa ser escrito de forma clara e objetiva, preferencialmente na terceira pessoa e em voz ativa. Após o texto, destacam-se as palavras-chave do trabalho.</w:t>
      </w:r>
    </w:p>
    <w:p w:rsidR="007F1EC4" w:rsidRPr="001F0228" w:rsidRDefault="007F1EC4" w:rsidP="007F1EC4">
      <w:pPr>
        <w:autoSpaceDE w:val="0"/>
        <w:autoSpaceDN w:val="0"/>
        <w:adjustRightInd w:val="0"/>
        <w:rPr>
          <w:rFonts w:ascii="Arial" w:hAnsi="Arial" w:cs="Arial"/>
        </w:rPr>
      </w:pPr>
    </w:p>
    <w:p w:rsidR="007F1EC4" w:rsidRPr="001F0228" w:rsidRDefault="007F1EC4" w:rsidP="007F1EC4">
      <w:pPr>
        <w:rPr>
          <w:rFonts w:ascii="Arial" w:hAnsi="Arial" w:cs="Arial"/>
        </w:rPr>
      </w:pPr>
      <w:r w:rsidRPr="001F0228">
        <w:rPr>
          <w:rFonts w:ascii="Arial" w:hAnsi="Arial" w:cs="Arial"/>
          <w:b/>
          <w:bCs/>
        </w:rPr>
        <w:t>Palavras-chave:</w:t>
      </w:r>
      <w:r w:rsidRPr="001F0228">
        <w:rPr>
          <w:rFonts w:ascii="Arial" w:hAnsi="Arial" w:cs="Arial"/>
        </w:rPr>
        <w:t xml:space="preserve"> </w:t>
      </w:r>
      <w:r w:rsidR="00100369">
        <w:rPr>
          <w:rFonts w:ascii="Arial" w:hAnsi="Arial" w:cs="Arial"/>
        </w:rPr>
        <w:t>palavra 1</w:t>
      </w:r>
      <w:r w:rsidRPr="001F0228">
        <w:rPr>
          <w:rFonts w:ascii="Arial" w:hAnsi="Arial" w:cs="Arial"/>
        </w:rPr>
        <w:t xml:space="preserve">, </w:t>
      </w:r>
      <w:r w:rsidR="00100369">
        <w:rPr>
          <w:rFonts w:ascii="Arial" w:hAnsi="Arial" w:cs="Arial"/>
        </w:rPr>
        <w:t>palavra 2</w:t>
      </w:r>
      <w:r w:rsidRPr="001F0228">
        <w:rPr>
          <w:rFonts w:ascii="Arial" w:hAnsi="Arial" w:cs="Arial"/>
        </w:rPr>
        <w:t xml:space="preserve">, </w:t>
      </w:r>
      <w:r w:rsidR="00100369">
        <w:rPr>
          <w:rFonts w:ascii="Arial" w:hAnsi="Arial" w:cs="Arial"/>
        </w:rPr>
        <w:t>palavra 3</w:t>
      </w:r>
      <w:r w:rsidRPr="001F0228">
        <w:rPr>
          <w:rFonts w:ascii="Arial" w:hAnsi="Arial" w:cs="Arial"/>
        </w:rPr>
        <w:t xml:space="preserve">. </w:t>
      </w:r>
    </w:p>
    <w:p w:rsidR="007F1EC4" w:rsidRPr="001F0228" w:rsidRDefault="007F1EC4" w:rsidP="007F1EC4">
      <w:pPr>
        <w:rPr>
          <w:rFonts w:ascii="Arial" w:hAnsi="Arial" w:cs="Arial"/>
        </w:rPr>
      </w:pPr>
      <w:r w:rsidRPr="001F0228">
        <w:rPr>
          <w:rFonts w:ascii="Arial" w:hAnsi="Arial" w:cs="Arial"/>
        </w:rPr>
        <w:tab/>
      </w:r>
    </w:p>
    <w:p w:rsidR="007F1EC4" w:rsidRPr="001F0228" w:rsidRDefault="007F1EC4" w:rsidP="007F1EC4">
      <w:pPr>
        <w:rPr>
          <w:rFonts w:ascii="Arial" w:hAnsi="Arial" w:cs="Arial"/>
          <w:noProof/>
        </w:rPr>
        <w:sectPr w:rsidR="007F1EC4" w:rsidRPr="001F0228" w:rsidSect="00A347EA">
          <w:pgSz w:w="11906" w:h="16838" w:code="9"/>
          <w:pgMar w:top="1701" w:right="1134" w:bottom="1134" w:left="1701" w:header="1134" w:footer="709" w:gutter="0"/>
          <w:cols w:space="708"/>
          <w:titlePg/>
          <w:docGrid w:linePitch="360"/>
        </w:sectPr>
      </w:pPr>
    </w:p>
    <w:p w:rsidR="00B70050" w:rsidRPr="001F0228" w:rsidRDefault="00B70050" w:rsidP="00B70050">
      <w:pPr>
        <w:pStyle w:val="Ttulo"/>
        <w:rPr>
          <w:rFonts w:cs="Arial"/>
          <w:color w:val="000000" w:themeColor="text1"/>
        </w:rPr>
      </w:pPr>
      <w:bookmarkStart w:id="6" w:name="_Toc303194925"/>
      <w:bookmarkStart w:id="7" w:name="_Toc304144041"/>
      <w:bookmarkStart w:id="8" w:name="_Toc304144075"/>
      <w:bookmarkStart w:id="9" w:name="_Toc304232819"/>
      <w:bookmarkStart w:id="10" w:name="_Toc304316581"/>
      <w:r w:rsidRPr="001F0228">
        <w:rPr>
          <w:rFonts w:cs="Arial"/>
          <w:color w:val="000000" w:themeColor="text1"/>
        </w:rPr>
        <w:lastRenderedPageBreak/>
        <w:t>Lista de Tabelas</w:t>
      </w:r>
      <w:bookmarkEnd w:id="6"/>
      <w:bookmarkEnd w:id="7"/>
      <w:bookmarkEnd w:id="8"/>
      <w:bookmarkEnd w:id="9"/>
      <w:bookmarkEnd w:id="10"/>
    </w:p>
    <w:p w:rsidR="00E52341" w:rsidRDefault="00B70050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lang w:eastAsia="pt-BR" w:bidi="ar-SA"/>
        </w:rPr>
      </w:pPr>
      <w:r w:rsidRPr="001F0228">
        <w:rPr>
          <w:rFonts w:ascii="Arial" w:hAnsi="Arial" w:cs="Arial"/>
          <w:color w:val="000000" w:themeColor="text1"/>
        </w:rPr>
        <w:fldChar w:fldCharType="begin"/>
      </w:r>
      <w:r w:rsidRPr="001F0228">
        <w:rPr>
          <w:rFonts w:ascii="Arial" w:hAnsi="Arial" w:cs="Arial"/>
          <w:color w:val="000000" w:themeColor="text1"/>
        </w:rPr>
        <w:instrText xml:space="preserve"> TOC \h \z \c "Tabela" </w:instrText>
      </w:r>
      <w:r w:rsidRPr="001F0228">
        <w:rPr>
          <w:rFonts w:ascii="Arial" w:hAnsi="Arial" w:cs="Arial"/>
          <w:color w:val="000000" w:themeColor="text1"/>
        </w:rPr>
        <w:fldChar w:fldCharType="separate"/>
      </w:r>
      <w:hyperlink w:anchor="_Toc504911277" w:history="1">
        <w:r w:rsidR="00E52341" w:rsidRPr="00732DDE">
          <w:rPr>
            <w:rStyle w:val="Hyperlink"/>
            <w:noProof/>
          </w:rPr>
          <w:t>Tabela 1 Qualidade de Infraestrutura - Brasil - World Economic Forum</w:t>
        </w:r>
        <w:r w:rsidR="00E52341">
          <w:rPr>
            <w:noProof/>
            <w:webHidden/>
          </w:rPr>
          <w:tab/>
        </w:r>
        <w:r w:rsidR="00E52341">
          <w:rPr>
            <w:noProof/>
            <w:webHidden/>
          </w:rPr>
          <w:fldChar w:fldCharType="begin"/>
        </w:r>
        <w:r w:rsidR="00E52341">
          <w:rPr>
            <w:noProof/>
            <w:webHidden/>
          </w:rPr>
          <w:instrText xml:space="preserve"> PAGEREF _Toc504911277 \h </w:instrText>
        </w:r>
        <w:r w:rsidR="00E52341">
          <w:rPr>
            <w:noProof/>
            <w:webHidden/>
          </w:rPr>
        </w:r>
        <w:r w:rsidR="00E52341">
          <w:rPr>
            <w:noProof/>
            <w:webHidden/>
          </w:rPr>
          <w:fldChar w:fldCharType="separate"/>
        </w:r>
        <w:r w:rsidR="00E52341">
          <w:rPr>
            <w:noProof/>
            <w:webHidden/>
          </w:rPr>
          <w:t>16</w:t>
        </w:r>
        <w:r w:rsidR="00E52341">
          <w:rPr>
            <w:noProof/>
            <w:webHidden/>
          </w:rPr>
          <w:fldChar w:fldCharType="end"/>
        </w:r>
      </w:hyperlink>
    </w:p>
    <w:p w:rsidR="007F1EC4" w:rsidRPr="001F0228" w:rsidRDefault="00B70050" w:rsidP="00B70050">
      <w:pPr>
        <w:rPr>
          <w:rFonts w:ascii="Arial" w:hAnsi="Arial" w:cs="Arial"/>
        </w:rPr>
      </w:pPr>
      <w:r w:rsidRPr="001F0228">
        <w:rPr>
          <w:rFonts w:ascii="Arial" w:hAnsi="Arial" w:cs="Arial"/>
          <w:color w:val="000000" w:themeColor="text1"/>
        </w:rPr>
        <w:fldChar w:fldCharType="end"/>
      </w:r>
    </w:p>
    <w:p w:rsidR="007F1EC4" w:rsidRPr="001F0228" w:rsidRDefault="007F1EC4" w:rsidP="007F1EC4">
      <w:pPr>
        <w:rPr>
          <w:rFonts w:ascii="Arial" w:hAnsi="Arial" w:cs="Arial"/>
        </w:rPr>
        <w:sectPr w:rsidR="007F1EC4" w:rsidRPr="001F0228" w:rsidSect="003F6C22">
          <w:pgSz w:w="11906" w:h="16838" w:code="9"/>
          <w:pgMar w:top="1701" w:right="1134" w:bottom="1134" w:left="1701" w:header="1134" w:footer="709" w:gutter="0"/>
          <w:cols w:space="708"/>
          <w:titlePg/>
          <w:docGrid w:linePitch="360"/>
        </w:sectPr>
      </w:pPr>
    </w:p>
    <w:p w:rsidR="00B70050" w:rsidRPr="001F0228" w:rsidRDefault="00B70050" w:rsidP="00B70050">
      <w:pPr>
        <w:pStyle w:val="Ttulo"/>
        <w:rPr>
          <w:rFonts w:cs="Arial"/>
        </w:rPr>
      </w:pPr>
      <w:r w:rsidRPr="001F0228">
        <w:rPr>
          <w:rFonts w:cs="Arial"/>
        </w:rPr>
        <w:lastRenderedPageBreak/>
        <w:t>Lista de Figuras</w:t>
      </w:r>
    </w:p>
    <w:p w:rsidR="00E52341" w:rsidRDefault="00B70050">
      <w:pPr>
        <w:pStyle w:val="ndicedeilustraes"/>
        <w:tabs>
          <w:tab w:val="right" w:leader="dot" w:pos="9397"/>
        </w:tabs>
        <w:rPr>
          <w:rFonts w:asciiTheme="minorHAnsi" w:eastAsiaTheme="minorEastAsia" w:hAnsiTheme="minorHAnsi" w:cstheme="minorBidi"/>
          <w:noProof/>
          <w:sz w:val="22"/>
          <w:lang w:eastAsia="pt-BR" w:bidi="ar-SA"/>
        </w:rPr>
      </w:pPr>
      <w:r w:rsidRPr="001F0228">
        <w:rPr>
          <w:rFonts w:ascii="Arial" w:hAnsi="Arial"/>
          <w:color w:val="000000" w:themeColor="text1"/>
        </w:rPr>
        <w:fldChar w:fldCharType="begin"/>
      </w:r>
      <w:r w:rsidRPr="001F0228">
        <w:rPr>
          <w:rFonts w:ascii="Arial" w:hAnsi="Arial"/>
          <w:color w:val="000000" w:themeColor="text1"/>
        </w:rPr>
        <w:instrText xml:space="preserve"> TOC \h \z \c "Figura" </w:instrText>
      </w:r>
      <w:r w:rsidRPr="001F0228">
        <w:rPr>
          <w:rFonts w:ascii="Arial" w:hAnsi="Arial"/>
          <w:color w:val="000000" w:themeColor="text1"/>
        </w:rPr>
        <w:fldChar w:fldCharType="separate"/>
      </w:r>
      <w:hyperlink w:anchor="_Toc504911278" w:history="1">
        <w:r w:rsidR="00E52341" w:rsidRPr="00AF4885">
          <w:rPr>
            <w:rStyle w:val="Hyperlink"/>
            <w:noProof/>
          </w:rPr>
          <w:t>Figura 1  Características de um cenário VUCA</w:t>
        </w:r>
        <w:r w:rsidR="00E52341">
          <w:rPr>
            <w:noProof/>
            <w:webHidden/>
          </w:rPr>
          <w:tab/>
        </w:r>
        <w:r w:rsidR="00E52341">
          <w:rPr>
            <w:noProof/>
            <w:webHidden/>
          </w:rPr>
          <w:fldChar w:fldCharType="begin"/>
        </w:r>
        <w:r w:rsidR="00E52341">
          <w:rPr>
            <w:noProof/>
            <w:webHidden/>
          </w:rPr>
          <w:instrText xml:space="preserve"> PAGEREF _Toc504911278 \h </w:instrText>
        </w:r>
        <w:r w:rsidR="00E52341">
          <w:rPr>
            <w:noProof/>
            <w:webHidden/>
          </w:rPr>
        </w:r>
        <w:r w:rsidR="00E52341">
          <w:rPr>
            <w:noProof/>
            <w:webHidden/>
          </w:rPr>
          <w:fldChar w:fldCharType="separate"/>
        </w:r>
        <w:r w:rsidR="00E52341">
          <w:rPr>
            <w:noProof/>
            <w:webHidden/>
          </w:rPr>
          <w:t>13</w:t>
        </w:r>
        <w:r w:rsidR="00E52341">
          <w:rPr>
            <w:noProof/>
            <w:webHidden/>
          </w:rPr>
          <w:fldChar w:fldCharType="end"/>
        </w:r>
      </w:hyperlink>
    </w:p>
    <w:p w:rsidR="00E52341" w:rsidRDefault="00E52341">
      <w:pPr>
        <w:pStyle w:val="ndicedeilustraes"/>
        <w:tabs>
          <w:tab w:val="right" w:leader="dot" w:pos="9397"/>
        </w:tabs>
        <w:rPr>
          <w:rFonts w:asciiTheme="minorHAnsi" w:eastAsiaTheme="minorEastAsia" w:hAnsiTheme="minorHAnsi" w:cstheme="minorBidi"/>
          <w:noProof/>
          <w:sz w:val="22"/>
          <w:lang w:eastAsia="pt-BR" w:bidi="ar-SA"/>
        </w:rPr>
      </w:pPr>
      <w:hyperlink w:anchor="_Toc504911279" w:history="1">
        <w:r w:rsidRPr="00AF4885">
          <w:rPr>
            <w:rStyle w:val="Hyperlink"/>
            <w:noProof/>
          </w:rPr>
          <w:t>Figura 2  Como agir no VUCA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_Toc504911279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E52341" w:rsidRDefault="00E52341">
      <w:pPr>
        <w:pStyle w:val="ndicedeilustraes"/>
        <w:tabs>
          <w:tab w:val="right" w:leader="dot" w:pos="9397"/>
        </w:tabs>
        <w:rPr>
          <w:rFonts w:asciiTheme="minorHAnsi" w:eastAsiaTheme="minorEastAsia" w:hAnsiTheme="minorHAnsi" w:cstheme="minorBidi"/>
          <w:noProof/>
          <w:sz w:val="22"/>
          <w:lang w:eastAsia="pt-BR" w:bidi="ar-SA"/>
        </w:rPr>
      </w:pPr>
      <w:hyperlink w:anchor="_Toc504911280" w:history="1">
        <w:r w:rsidRPr="00AF4885">
          <w:rPr>
            <w:rStyle w:val="Hyperlink"/>
            <w:noProof/>
          </w:rPr>
          <w:t>Figura 3Uso de serviços de infraestrutura na indústria de transformação – WIOD OECD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_Toc504911280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943FB9" w:rsidRDefault="00B70050" w:rsidP="00B70050">
      <w:pPr>
        <w:pStyle w:val="TtPrPs"/>
        <w:rPr>
          <w:rFonts w:ascii="Arial" w:hAnsi="Arial"/>
          <w:color w:val="000000" w:themeColor="text1"/>
        </w:rPr>
      </w:pPr>
      <w:r w:rsidRPr="001F0228">
        <w:rPr>
          <w:rFonts w:ascii="Arial" w:hAnsi="Arial"/>
          <w:color w:val="000000" w:themeColor="text1"/>
        </w:rPr>
        <w:fldChar w:fldCharType="end"/>
      </w:r>
    </w:p>
    <w:p w:rsidR="00943FB9" w:rsidRDefault="00943FB9">
      <w:pPr>
        <w:spacing w:after="200" w:line="276" w:lineRule="auto"/>
        <w:jc w:val="left"/>
        <w:rPr>
          <w:rFonts w:ascii="Arial" w:eastAsia="Times New Roman" w:hAnsi="Arial" w:cs="Arial"/>
          <w:b/>
          <w:caps/>
          <w:noProof/>
          <w:color w:val="000000" w:themeColor="text1"/>
          <w:szCs w:val="24"/>
          <w:lang w:eastAsia="pt-BR" w:bidi="ar-SA"/>
        </w:rPr>
      </w:pPr>
      <w:r>
        <w:rPr>
          <w:rFonts w:ascii="Arial" w:hAnsi="Arial"/>
          <w:color w:val="000000" w:themeColor="text1"/>
        </w:rPr>
        <w:br w:type="page"/>
      </w:r>
    </w:p>
    <w:p w:rsidR="007F1EC4" w:rsidRPr="001F0228" w:rsidRDefault="007F1EC4" w:rsidP="00B70050">
      <w:pPr>
        <w:pStyle w:val="TtPrPs"/>
        <w:rPr>
          <w:rFonts w:ascii="Arial" w:hAnsi="Arial"/>
          <w:color w:val="000000" w:themeColor="text1"/>
        </w:rPr>
      </w:pPr>
      <w:r w:rsidRPr="001F0228">
        <w:rPr>
          <w:rFonts w:ascii="Arial" w:hAnsi="Arial"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5492115</wp:posOffset>
                </wp:positionH>
                <wp:positionV relativeFrom="paragraph">
                  <wp:posOffset>-708660</wp:posOffset>
                </wp:positionV>
                <wp:extent cx="552450" cy="314325"/>
                <wp:effectExtent l="0" t="0" r="0" b="0"/>
                <wp:wrapNone/>
                <wp:docPr id="4" name="Retâ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855A8" id="Retângulo 4" o:spid="_x0000_s1026" style="position:absolute;margin-left:432.45pt;margin-top:-55.8pt;width:43.5pt;height:24.7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" stroked="f"/>
            </w:pict>
          </mc:Fallback>
        </mc:AlternateContent>
      </w:r>
    </w:p>
    <w:p w:rsidR="000E605F" w:rsidRPr="001F0228" w:rsidRDefault="000E605F" w:rsidP="000E605F">
      <w:pPr>
        <w:pStyle w:val="Ttulo"/>
        <w:rPr>
          <w:rFonts w:cs="Arial"/>
          <w:color w:val="000000" w:themeColor="text1"/>
        </w:rPr>
      </w:pPr>
      <w:r w:rsidRPr="001F0228">
        <w:rPr>
          <w:rFonts w:cs="Arial"/>
          <w:color w:val="000000" w:themeColor="text1"/>
        </w:rPr>
        <w:t>Sumário</w:t>
      </w:r>
      <w:bookmarkEnd w:id="0"/>
      <w:bookmarkEnd w:id="1"/>
      <w:bookmarkEnd w:id="2"/>
      <w:bookmarkEnd w:id="3"/>
      <w:bookmarkEnd w:id="4"/>
    </w:p>
    <w:p w:rsidR="00E52341" w:rsidRDefault="00105562">
      <w:pPr>
        <w:pStyle w:val="Sumrio1"/>
        <w:rPr>
          <w:rFonts w:asciiTheme="minorHAnsi" w:eastAsiaTheme="minorEastAsia" w:hAnsiTheme="minorHAnsi" w:cstheme="minorBidi"/>
          <w:caps w:val="0"/>
          <w:noProof/>
          <w:spacing w:val="0"/>
          <w:sz w:val="22"/>
          <w:szCs w:val="22"/>
          <w:lang w:eastAsia="pt-BR" w:bidi="ar-SA"/>
        </w:rPr>
      </w:pPr>
      <w:r w:rsidRPr="001F0228">
        <w:rPr>
          <w:rFonts w:ascii="Arial" w:hAnsi="Arial" w:cs="Arial"/>
          <w:b/>
          <w:caps w:val="0"/>
          <w:color w:val="000000" w:themeColor="text1"/>
        </w:rPr>
        <w:fldChar w:fldCharType="begin"/>
      </w:r>
      <w:r w:rsidRPr="001F0228">
        <w:rPr>
          <w:rFonts w:ascii="Arial" w:hAnsi="Arial" w:cs="Arial"/>
          <w:b/>
          <w:caps w:val="0"/>
          <w:color w:val="000000" w:themeColor="text1"/>
        </w:rPr>
        <w:instrText xml:space="preserve"> TOC \o "1-3" \h \z \u </w:instrText>
      </w:r>
      <w:r w:rsidRPr="001F0228">
        <w:rPr>
          <w:rFonts w:ascii="Arial" w:hAnsi="Arial" w:cs="Arial"/>
          <w:b/>
          <w:caps w:val="0"/>
          <w:color w:val="000000" w:themeColor="text1"/>
        </w:rPr>
        <w:fldChar w:fldCharType="separate"/>
      </w:r>
      <w:hyperlink w:anchor="_Toc504911281" w:history="1">
        <w:r w:rsidR="00E52341" w:rsidRPr="00BC60AE">
          <w:rPr>
            <w:rStyle w:val="Hyperlink"/>
            <w:rFonts w:cs="Arial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Capítulo 1</w:t>
        </w:r>
        <w:r w:rsidR="00E52341">
          <w:rPr>
            <w:noProof/>
            <w:webHidden/>
          </w:rPr>
          <w:tab/>
        </w:r>
        <w:r w:rsidR="00E52341">
          <w:rPr>
            <w:noProof/>
            <w:webHidden/>
          </w:rPr>
          <w:fldChar w:fldCharType="begin"/>
        </w:r>
        <w:r w:rsidR="00E52341">
          <w:rPr>
            <w:noProof/>
            <w:webHidden/>
          </w:rPr>
          <w:instrText xml:space="preserve"> PAGEREF _Toc504911281 \h </w:instrText>
        </w:r>
        <w:r w:rsidR="00E52341">
          <w:rPr>
            <w:noProof/>
            <w:webHidden/>
          </w:rPr>
        </w:r>
        <w:r w:rsidR="00E52341">
          <w:rPr>
            <w:noProof/>
            <w:webHidden/>
          </w:rPr>
          <w:fldChar w:fldCharType="separate"/>
        </w:r>
        <w:r w:rsidR="00E52341">
          <w:rPr>
            <w:noProof/>
            <w:webHidden/>
          </w:rPr>
          <w:t>12</w:t>
        </w:r>
        <w:r w:rsidR="00E52341">
          <w:rPr>
            <w:noProof/>
            <w:webHidden/>
          </w:rPr>
          <w:fldChar w:fldCharType="end"/>
        </w:r>
      </w:hyperlink>
    </w:p>
    <w:p w:rsidR="00E52341" w:rsidRDefault="00E52341">
      <w:pPr>
        <w:pStyle w:val="Sumrio1"/>
        <w:rPr>
          <w:rFonts w:asciiTheme="minorHAnsi" w:eastAsiaTheme="minorEastAsia" w:hAnsiTheme="minorHAnsi" w:cstheme="minorBidi"/>
          <w:caps w:val="0"/>
          <w:noProof/>
          <w:spacing w:val="0"/>
          <w:sz w:val="22"/>
          <w:szCs w:val="22"/>
          <w:lang w:eastAsia="pt-BR" w:bidi="ar-SA"/>
        </w:rPr>
      </w:pPr>
      <w:hyperlink w:anchor="_Toc504911282" w:history="1">
        <w:r w:rsidRPr="00BC60AE">
          <w:rPr>
            <w:rStyle w:val="Hyperlink"/>
            <w:noProof/>
          </w:rPr>
          <w:t>Introdução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_Toc504911282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E52341" w:rsidRDefault="00E52341">
      <w:pPr>
        <w:pStyle w:val="Sumrio2"/>
        <w:tabs>
          <w:tab w:val="right" w:leader="dot" w:pos="9397"/>
        </w:tabs>
        <w:rPr>
          <w:rFonts w:asciiTheme="minorHAnsi" w:eastAsiaTheme="minorEastAsia" w:hAnsiTheme="minorHAnsi" w:cstheme="minorBidi"/>
          <w:noProof/>
          <w:spacing w:val="0"/>
          <w:sz w:val="22"/>
          <w:szCs w:val="22"/>
          <w:lang w:eastAsia="pt-BR" w:bidi="ar-SA"/>
        </w:rPr>
      </w:pPr>
      <w:hyperlink w:anchor="_Toc504911283" w:history="1">
        <w:r w:rsidRPr="00BC60AE">
          <w:rPr>
            <w:rStyle w:val="Hyperlink"/>
            <w:noProof/>
          </w:rPr>
          <w:t>1.1 A empresa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_Toc504911283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E52341" w:rsidRDefault="00E52341">
      <w:pPr>
        <w:pStyle w:val="Sumrio2"/>
        <w:tabs>
          <w:tab w:val="right" w:leader="dot" w:pos="9397"/>
        </w:tabs>
        <w:rPr>
          <w:rFonts w:asciiTheme="minorHAnsi" w:eastAsiaTheme="minorEastAsia" w:hAnsiTheme="minorHAnsi" w:cstheme="minorBidi"/>
          <w:noProof/>
          <w:spacing w:val="0"/>
          <w:sz w:val="22"/>
          <w:szCs w:val="22"/>
          <w:lang w:eastAsia="pt-BR" w:bidi="ar-SA"/>
        </w:rPr>
      </w:pPr>
      <w:hyperlink w:anchor="_Toc504911284" w:history="1">
        <w:r w:rsidRPr="00BC60AE">
          <w:rPr>
            <w:rStyle w:val="Hyperlink"/>
            <w:noProof/>
          </w:rPr>
          <w:t>1.2 O departamento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_Toc504911284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E52341" w:rsidRDefault="00E52341">
      <w:pPr>
        <w:pStyle w:val="Sumrio1"/>
        <w:rPr>
          <w:rFonts w:asciiTheme="minorHAnsi" w:eastAsiaTheme="minorEastAsia" w:hAnsiTheme="minorHAnsi" w:cstheme="minorBidi"/>
          <w:caps w:val="0"/>
          <w:noProof/>
          <w:spacing w:val="0"/>
          <w:sz w:val="22"/>
          <w:szCs w:val="22"/>
          <w:lang w:eastAsia="pt-BR" w:bidi="ar-SA"/>
        </w:rPr>
      </w:pPr>
      <w:hyperlink w:anchor="_Toc504911285" w:history="1">
        <w:r w:rsidRPr="00BC60AE">
          <w:rPr>
            <w:rStyle w:val="Hyperlink"/>
            <w:rFonts w:cs="Arial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Capítulo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_Toc504911285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E52341" w:rsidRDefault="00E52341">
      <w:pPr>
        <w:pStyle w:val="Sumrio1"/>
        <w:rPr>
          <w:rFonts w:asciiTheme="minorHAnsi" w:eastAsiaTheme="minorEastAsia" w:hAnsiTheme="minorHAnsi" w:cstheme="minorBidi"/>
          <w:caps w:val="0"/>
          <w:noProof/>
          <w:spacing w:val="0"/>
          <w:sz w:val="22"/>
          <w:szCs w:val="22"/>
          <w:lang w:eastAsia="pt-BR" w:bidi="ar-SA"/>
        </w:rPr>
      </w:pPr>
      <w:hyperlink w:anchor="_Toc504911286" w:history="1">
        <w:r w:rsidRPr="00BC60AE">
          <w:rPr>
            <w:rStyle w:val="Hyperlink"/>
            <w:noProof/>
          </w:rPr>
          <w:t>Revisão Teórica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_Toc504911286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E52341" w:rsidRDefault="00E52341">
      <w:pPr>
        <w:pStyle w:val="Sumrio2"/>
        <w:tabs>
          <w:tab w:val="right" w:leader="dot" w:pos="9397"/>
        </w:tabs>
        <w:rPr>
          <w:rFonts w:asciiTheme="minorHAnsi" w:eastAsiaTheme="minorEastAsia" w:hAnsiTheme="minorHAnsi" w:cstheme="minorBidi"/>
          <w:noProof/>
          <w:spacing w:val="0"/>
          <w:sz w:val="22"/>
          <w:szCs w:val="22"/>
          <w:lang w:eastAsia="pt-BR" w:bidi="ar-SA"/>
        </w:rPr>
      </w:pPr>
      <w:hyperlink w:anchor="_Toc504911287" w:history="1">
        <w:r w:rsidRPr="00BC60AE">
          <w:rPr>
            <w:rStyle w:val="Hyperlink"/>
            <w:noProof/>
          </w:rPr>
          <w:t>2.1 Teoria .......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_Toc504911287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E52341" w:rsidRDefault="00E52341">
      <w:pPr>
        <w:pStyle w:val="Sumrio2"/>
        <w:tabs>
          <w:tab w:val="right" w:leader="dot" w:pos="9397"/>
        </w:tabs>
        <w:rPr>
          <w:rFonts w:asciiTheme="minorHAnsi" w:eastAsiaTheme="minorEastAsia" w:hAnsiTheme="minorHAnsi" w:cstheme="minorBidi"/>
          <w:noProof/>
          <w:spacing w:val="0"/>
          <w:sz w:val="22"/>
          <w:szCs w:val="22"/>
          <w:lang w:eastAsia="pt-BR" w:bidi="ar-SA"/>
        </w:rPr>
      </w:pPr>
      <w:hyperlink w:anchor="_Toc504911288" w:history="1">
        <w:r w:rsidRPr="00BC60AE">
          <w:rPr>
            <w:rStyle w:val="Hyperlink"/>
            <w:noProof/>
          </w:rPr>
          <w:t>2.2 Teoria .......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_Toc504911288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E52341" w:rsidRDefault="00E52341">
      <w:pPr>
        <w:pStyle w:val="Sumrio1"/>
        <w:rPr>
          <w:rFonts w:asciiTheme="minorHAnsi" w:eastAsiaTheme="minorEastAsia" w:hAnsiTheme="minorHAnsi" w:cstheme="minorBidi"/>
          <w:caps w:val="0"/>
          <w:noProof/>
          <w:spacing w:val="0"/>
          <w:sz w:val="22"/>
          <w:szCs w:val="22"/>
          <w:lang w:eastAsia="pt-BR" w:bidi="ar-SA"/>
        </w:rPr>
      </w:pPr>
      <w:hyperlink w:anchor="_Toc504911289" w:history="1">
        <w:r w:rsidRPr="00BC60AE">
          <w:rPr>
            <w:rStyle w:val="Hyperlink"/>
            <w:rFonts w:cs="Arial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Capítulo 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_Toc504911289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E52341" w:rsidRDefault="00E52341">
      <w:pPr>
        <w:pStyle w:val="Sumrio1"/>
        <w:rPr>
          <w:rFonts w:asciiTheme="minorHAnsi" w:eastAsiaTheme="minorEastAsia" w:hAnsiTheme="minorHAnsi" w:cstheme="minorBidi"/>
          <w:caps w:val="0"/>
          <w:noProof/>
          <w:spacing w:val="0"/>
          <w:sz w:val="22"/>
          <w:szCs w:val="22"/>
          <w:lang w:eastAsia="pt-BR" w:bidi="ar-SA"/>
        </w:rPr>
      </w:pPr>
      <w:hyperlink w:anchor="_Toc504911290" w:history="1">
        <w:r w:rsidRPr="00BC60AE">
          <w:rPr>
            <w:rStyle w:val="Hyperlink"/>
            <w:noProof/>
          </w:rPr>
          <w:t>Relato de Estágio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_Toc504911290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E52341" w:rsidRDefault="00E52341">
      <w:pPr>
        <w:pStyle w:val="Sumrio1"/>
        <w:rPr>
          <w:rFonts w:asciiTheme="minorHAnsi" w:eastAsiaTheme="minorEastAsia" w:hAnsiTheme="minorHAnsi" w:cstheme="minorBidi"/>
          <w:caps w:val="0"/>
          <w:noProof/>
          <w:spacing w:val="0"/>
          <w:sz w:val="22"/>
          <w:szCs w:val="22"/>
          <w:lang w:eastAsia="pt-BR" w:bidi="ar-SA"/>
        </w:rPr>
      </w:pPr>
      <w:hyperlink w:anchor="_Toc504911291" w:history="1">
        <w:r w:rsidRPr="00BC60AE">
          <w:rPr>
            <w:rStyle w:val="Hyperlink"/>
            <w:rFonts w:cs="Arial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Capítulo 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_Toc504911291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E52341" w:rsidRDefault="00E52341">
      <w:pPr>
        <w:pStyle w:val="Sumrio1"/>
        <w:rPr>
          <w:rFonts w:asciiTheme="minorHAnsi" w:eastAsiaTheme="minorEastAsia" w:hAnsiTheme="minorHAnsi" w:cstheme="minorBidi"/>
          <w:caps w:val="0"/>
          <w:noProof/>
          <w:spacing w:val="0"/>
          <w:sz w:val="22"/>
          <w:szCs w:val="22"/>
          <w:lang w:eastAsia="pt-BR" w:bidi="ar-SA"/>
        </w:rPr>
      </w:pPr>
      <w:hyperlink w:anchor="_Toc504911292" w:history="1">
        <w:r w:rsidRPr="00BC60AE">
          <w:rPr>
            <w:rStyle w:val="Hyperlink"/>
            <w:noProof/>
          </w:rPr>
          <w:t>Conclusão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_Toc504911292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E52341" w:rsidRDefault="00E52341">
      <w:pPr>
        <w:pStyle w:val="Sumrio1"/>
        <w:rPr>
          <w:rFonts w:asciiTheme="minorHAnsi" w:eastAsiaTheme="minorEastAsia" w:hAnsiTheme="minorHAnsi" w:cstheme="minorBidi"/>
          <w:caps w:val="0"/>
          <w:noProof/>
          <w:spacing w:val="0"/>
          <w:sz w:val="22"/>
          <w:szCs w:val="22"/>
          <w:lang w:eastAsia="pt-BR" w:bidi="ar-SA"/>
        </w:rPr>
      </w:pPr>
      <w:hyperlink w:anchor="_Toc504911293" w:history="1">
        <w:r w:rsidRPr="00BC60AE">
          <w:rPr>
            <w:rStyle w:val="Hyperlink"/>
            <w:noProof/>
            <w:lang w:val="en-US"/>
          </w:rPr>
          <w:t>Referências Bibliográficas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_Toc504911293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392A73" w:rsidRPr="001F0228" w:rsidRDefault="00105562" w:rsidP="00341BC9">
      <w:pPr>
        <w:pStyle w:val="Sumrio1"/>
        <w:rPr>
          <w:rFonts w:ascii="Arial" w:hAnsi="Arial" w:cs="Arial"/>
          <w:color w:val="000000" w:themeColor="text1"/>
        </w:rPr>
        <w:sectPr w:rsidR="00392A73" w:rsidRPr="001F0228" w:rsidSect="00392A73">
          <w:headerReference w:type="even" r:id="rId9"/>
          <w:headerReference w:type="default" r:id="rId10"/>
          <w:footerReference w:type="even" r:id="rId11"/>
          <w:footerReference w:type="default" r:id="rId12"/>
          <w:pgSz w:w="12242" w:h="15842" w:code="1"/>
          <w:pgMar w:top="1701" w:right="1134" w:bottom="1134" w:left="1701" w:header="1134" w:footer="567" w:gutter="0"/>
          <w:pgNumType w:fmt="lowerRoman"/>
          <w:cols w:space="708"/>
          <w:docGrid w:linePitch="360"/>
        </w:sectPr>
      </w:pPr>
      <w:r w:rsidRPr="001F0228">
        <w:rPr>
          <w:rFonts w:ascii="Arial" w:hAnsi="Arial" w:cs="Arial"/>
          <w:b/>
          <w:caps w:val="0"/>
          <w:color w:val="000000" w:themeColor="text1"/>
        </w:rPr>
        <w:fldChar w:fldCharType="end"/>
      </w:r>
    </w:p>
    <w:p w:rsidR="00A15B76" w:rsidRPr="001F0228" w:rsidRDefault="00A15B76" w:rsidP="00E46A99">
      <w:pPr>
        <w:pStyle w:val="Ttulo"/>
        <w:rPr>
          <w:rFonts w:cs="Arial"/>
          <w:color w:val="000000" w:themeColor="text1"/>
        </w:rPr>
      </w:pPr>
      <w:bookmarkStart w:id="11" w:name="_Toc303194926"/>
      <w:bookmarkStart w:id="12" w:name="_Toc304144042"/>
      <w:bookmarkStart w:id="13" w:name="_Toc304144076"/>
      <w:bookmarkStart w:id="14" w:name="_Toc304232820"/>
      <w:bookmarkStart w:id="15" w:name="_Toc304316582"/>
      <w:r w:rsidRPr="001F0228">
        <w:rPr>
          <w:rFonts w:cs="Arial"/>
          <w:color w:val="000000" w:themeColor="text1"/>
        </w:rPr>
        <w:lastRenderedPageBreak/>
        <w:t xml:space="preserve">Lista de </w:t>
      </w:r>
      <w:r w:rsidR="006B26B9" w:rsidRPr="001F0228">
        <w:rPr>
          <w:rFonts w:cs="Arial"/>
          <w:color w:val="000000" w:themeColor="text1"/>
        </w:rPr>
        <w:t>A</w:t>
      </w:r>
      <w:r w:rsidR="00401D82" w:rsidRPr="001F0228">
        <w:rPr>
          <w:rFonts w:cs="Arial"/>
          <w:color w:val="000000" w:themeColor="text1"/>
        </w:rPr>
        <w:t xml:space="preserve">breviaturas e </w:t>
      </w:r>
      <w:r w:rsidR="006B26B9" w:rsidRPr="001F0228">
        <w:rPr>
          <w:rFonts w:cs="Arial"/>
          <w:color w:val="000000" w:themeColor="text1"/>
        </w:rPr>
        <w:t>S</w:t>
      </w:r>
      <w:r w:rsidRPr="001F0228">
        <w:rPr>
          <w:rFonts w:cs="Arial"/>
          <w:color w:val="000000" w:themeColor="text1"/>
        </w:rPr>
        <w:t>iglas</w:t>
      </w:r>
      <w:bookmarkEnd w:id="11"/>
      <w:bookmarkEnd w:id="12"/>
      <w:bookmarkEnd w:id="13"/>
      <w:bookmarkEnd w:id="14"/>
      <w:bookmarkEnd w:id="15"/>
    </w:p>
    <w:p w:rsidR="00D45F98" w:rsidRDefault="00D45F98" w:rsidP="00D45F98">
      <w:pPr>
        <w:pStyle w:val="SemEspaamento"/>
        <w:spacing w:after="1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Aqui o autor inclui as principais siglas e abreviaturas utilizadas, lembrando que as </w:t>
      </w:r>
      <w:proofErr w:type="spellStart"/>
      <w:r>
        <w:rPr>
          <w:rFonts w:ascii="Arial" w:hAnsi="Arial" w:cs="Arial"/>
          <w:color w:val="000000" w:themeColor="text1"/>
        </w:rPr>
        <w:t>pelavras</w:t>
      </w:r>
      <w:proofErr w:type="spellEnd"/>
      <w:r>
        <w:rPr>
          <w:rFonts w:ascii="Arial" w:hAnsi="Arial" w:cs="Arial"/>
          <w:color w:val="000000" w:themeColor="text1"/>
        </w:rPr>
        <w:t xml:space="preserve"> em língua estrangeira devem SEMPRE vir em formato itálico, por exemplo:</w:t>
      </w:r>
    </w:p>
    <w:p w:rsidR="00D45F98" w:rsidRDefault="00D45F98" w:rsidP="00BF19D7">
      <w:pPr>
        <w:pStyle w:val="SemEspaamento"/>
        <w:spacing w:after="120"/>
        <w:ind w:left="1701" w:hanging="1701"/>
        <w:rPr>
          <w:rFonts w:ascii="Arial" w:hAnsi="Arial" w:cs="Arial"/>
          <w:color w:val="000000" w:themeColor="text1"/>
        </w:rPr>
      </w:pPr>
    </w:p>
    <w:p w:rsidR="00E52341" w:rsidRDefault="00E52341" w:rsidP="00BF19D7">
      <w:pPr>
        <w:pStyle w:val="SemEspaamento"/>
        <w:spacing w:after="120"/>
        <w:ind w:left="1701" w:hanging="1701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ABNT</w:t>
      </w:r>
      <w:r>
        <w:rPr>
          <w:rFonts w:ascii="Arial" w:hAnsi="Arial" w:cs="Arial"/>
          <w:color w:val="000000" w:themeColor="text1"/>
        </w:rPr>
        <w:tab/>
        <w:t>Associação Brasileira de Normas Técnicas</w:t>
      </w:r>
    </w:p>
    <w:p w:rsidR="00C33677" w:rsidRPr="001F0228" w:rsidRDefault="00C33677" w:rsidP="00BF19D7">
      <w:pPr>
        <w:pStyle w:val="SemEspaamento"/>
        <w:spacing w:after="120"/>
        <w:ind w:left="1701" w:hanging="1701"/>
        <w:rPr>
          <w:rFonts w:ascii="Arial" w:hAnsi="Arial" w:cs="Arial"/>
          <w:color w:val="000000" w:themeColor="text1"/>
        </w:rPr>
      </w:pPr>
      <w:r w:rsidRPr="001F0228">
        <w:rPr>
          <w:rFonts w:ascii="Arial" w:hAnsi="Arial" w:cs="Arial"/>
          <w:color w:val="000000" w:themeColor="text1"/>
        </w:rPr>
        <w:t>CEB</w:t>
      </w:r>
      <w:r w:rsidRPr="001F0228">
        <w:rPr>
          <w:rFonts w:ascii="Arial" w:hAnsi="Arial" w:cs="Arial"/>
          <w:color w:val="000000" w:themeColor="text1"/>
        </w:rPr>
        <w:tab/>
        <w:t>Câmara de Educação Básica</w:t>
      </w:r>
    </w:p>
    <w:p w:rsidR="001B388C" w:rsidRPr="001F0228" w:rsidRDefault="001B388C" w:rsidP="00BF19D7">
      <w:pPr>
        <w:pStyle w:val="SemEspaamento"/>
        <w:spacing w:after="120"/>
        <w:ind w:left="1701" w:hanging="1701"/>
        <w:rPr>
          <w:rFonts w:ascii="Arial" w:hAnsi="Arial" w:cs="Arial"/>
          <w:color w:val="000000" w:themeColor="text1"/>
        </w:rPr>
      </w:pPr>
      <w:r w:rsidRPr="001F0228">
        <w:rPr>
          <w:rFonts w:ascii="Arial" w:hAnsi="Arial" w:cs="Arial"/>
          <w:color w:val="000000" w:themeColor="text1"/>
        </w:rPr>
        <w:t>EAD</w:t>
      </w:r>
      <w:r w:rsidRPr="001F0228">
        <w:rPr>
          <w:rFonts w:ascii="Arial" w:hAnsi="Arial" w:cs="Arial"/>
          <w:color w:val="000000" w:themeColor="text1"/>
        </w:rPr>
        <w:tab/>
        <w:t>Educação a Distância</w:t>
      </w:r>
    </w:p>
    <w:p w:rsidR="00AC0F97" w:rsidRPr="00D0061B" w:rsidRDefault="00AC0F97" w:rsidP="00AC0F97">
      <w:pPr>
        <w:pStyle w:val="SemEspaamento"/>
        <w:spacing w:after="120"/>
        <w:ind w:left="1701" w:hanging="1701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FAPESP</w:t>
      </w:r>
      <w:r w:rsidRPr="00AC0F97">
        <w:rPr>
          <w:rFonts w:ascii="Arial" w:hAnsi="Arial" w:cs="Arial"/>
          <w:color w:val="000000" w:themeColor="text1"/>
        </w:rPr>
        <w:t xml:space="preserve"> </w:t>
      </w:r>
      <w:r w:rsidRPr="00D0061B">
        <w:rPr>
          <w:rFonts w:ascii="Arial" w:hAnsi="Arial" w:cs="Arial"/>
          <w:color w:val="000000" w:themeColor="text1"/>
        </w:rPr>
        <w:tab/>
      </w:r>
      <w:r w:rsidRPr="00AC0F97">
        <w:rPr>
          <w:rFonts w:ascii="Arial" w:hAnsi="Arial" w:cs="Arial"/>
          <w:color w:val="000000" w:themeColor="text1"/>
        </w:rPr>
        <w:t>Fundação de Amparo à Pesquisa do Estado de São Paulo</w:t>
      </w:r>
    </w:p>
    <w:p w:rsidR="00D0061B" w:rsidRPr="00D0061B" w:rsidRDefault="00D0061B" w:rsidP="00D0061B">
      <w:pPr>
        <w:pStyle w:val="SemEspaamento"/>
        <w:spacing w:after="120"/>
        <w:ind w:left="1701" w:hanging="1701"/>
        <w:rPr>
          <w:rFonts w:ascii="Arial" w:hAnsi="Arial" w:cs="Arial"/>
          <w:color w:val="000000" w:themeColor="text1"/>
        </w:rPr>
      </w:pPr>
      <w:r w:rsidRPr="00D0061B">
        <w:rPr>
          <w:rFonts w:ascii="Arial" w:hAnsi="Arial" w:cs="Arial"/>
          <w:color w:val="000000" w:themeColor="text1"/>
        </w:rPr>
        <w:t xml:space="preserve">FIB </w:t>
      </w:r>
      <w:r w:rsidRPr="00D0061B">
        <w:rPr>
          <w:rFonts w:ascii="Arial" w:hAnsi="Arial" w:cs="Arial"/>
          <w:color w:val="000000" w:themeColor="text1"/>
        </w:rPr>
        <w:tab/>
        <w:t>Fábrica de Ideias Brasileiras</w:t>
      </w:r>
    </w:p>
    <w:p w:rsidR="008F2A85" w:rsidRPr="0058434F" w:rsidRDefault="008F2A85" w:rsidP="00BF19D7">
      <w:pPr>
        <w:pStyle w:val="SemEspaamento"/>
        <w:spacing w:after="120"/>
        <w:ind w:left="1701" w:hanging="1701"/>
        <w:rPr>
          <w:rFonts w:ascii="Arial" w:hAnsi="Arial" w:cs="Arial"/>
          <w:color w:val="000000" w:themeColor="text1"/>
        </w:rPr>
      </w:pPr>
      <w:r w:rsidRPr="0058434F">
        <w:rPr>
          <w:rFonts w:ascii="Arial" w:hAnsi="Arial" w:cs="Arial"/>
          <w:color w:val="000000" w:themeColor="text1"/>
        </w:rPr>
        <w:t>GEFI</w:t>
      </w:r>
      <w:r w:rsidRPr="0058434F">
        <w:rPr>
          <w:rFonts w:ascii="Arial" w:hAnsi="Arial" w:cs="Arial"/>
          <w:color w:val="000000" w:themeColor="text1"/>
        </w:rPr>
        <w:tab/>
      </w:r>
      <w:r w:rsidRPr="0058434F">
        <w:rPr>
          <w:rFonts w:ascii="Arial" w:hAnsi="Arial" w:cs="Arial"/>
          <w:i/>
          <w:color w:val="000000" w:themeColor="text1"/>
        </w:rPr>
        <w:t xml:space="preserve">Global </w:t>
      </w:r>
      <w:proofErr w:type="spellStart"/>
      <w:r w:rsidRPr="0058434F">
        <w:rPr>
          <w:rFonts w:ascii="Arial" w:hAnsi="Arial" w:cs="Arial"/>
          <w:i/>
          <w:color w:val="000000" w:themeColor="text1"/>
        </w:rPr>
        <w:t>Education</w:t>
      </w:r>
      <w:proofErr w:type="spellEnd"/>
      <w:r w:rsidRPr="0058434F">
        <w:rPr>
          <w:rFonts w:ascii="Arial" w:hAnsi="Arial" w:cs="Arial"/>
          <w:i/>
          <w:color w:val="000000" w:themeColor="text1"/>
        </w:rPr>
        <w:t xml:space="preserve"> </w:t>
      </w:r>
      <w:proofErr w:type="spellStart"/>
      <w:r w:rsidRPr="0058434F">
        <w:rPr>
          <w:rFonts w:ascii="Arial" w:hAnsi="Arial" w:cs="Arial"/>
          <w:i/>
          <w:color w:val="000000" w:themeColor="text1"/>
        </w:rPr>
        <w:t>First</w:t>
      </w:r>
      <w:proofErr w:type="spellEnd"/>
      <w:r w:rsidRPr="0058434F">
        <w:rPr>
          <w:rFonts w:ascii="Arial" w:hAnsi="Arial" w:cs="Arial"/>
          <w:i/>
          <w:color w:val="000000" w:themeColor="text1"/>
        </w:rPr>
        <w:t xml:space="preserve"> </w:t>
      </w:r>
      <w:proofErr w:type="spellStart"/>
      <w:r w:rsidRPr="0058434F">
        <w:rPr>
          <w:rFonts w:ascii="Arial" w:hAnsi="Arial" w:cs="Arial"/>
          <w:i/>
          <w:color w:val="000000" w:themeColor="text1"/>
        </w:rPr>
        <w:t>Initiative</w:t>
      </w:r>
      <w:proofErr w:type="spellEnd"/>
    </w:p>
    <w:p w:rsidR="00161B07" w:rsidRPr="001F0228" w:rsidRDefault="00161B07" w:rsidP="00161B07">
      <w:pPr>
        <w:pStyle w:val="SemEspaamento"/>
        <w:spacing w:after="120"/>
        <w:ind w:left="1701" w:hanging="1701"/>
        <w:rPr>
          <w:rFonts w:ascii="Arial" w:hAnsi="Arial" w:cs="Arial"/>
          <w:color w:val="000000" w:themeColor="text1"/>
        </w:rPr>
      </w:pPr>
      <w:r w:rsidRPr="001F0228">
        <w:rPr>
          <w:rFonts w:ascii="Arial" w:hAnsi="Arial" w:cs="Arial"/>
          <w:color w:val="000000" w:themeColor="text1"/>
        </w:rPr>
        <w:t>IBGE</w:t>
      </w:r>
      <w:r w:rsidRPr="001F0228">
        <w:rPr>
          <w:rFonts w:ascii="Arial" w:hAnsi="Arial" w:cs="Arial"/>
          <w:color w:val="000000" w:themeColor="text1"/>
        </w:rPr>
        <w:tab/>
        <w:t>Instituto Brasileiro de Geografia e Estatística</w:t>
      </w:r>
    </w:p>
    <w:p w:rsidR="00302B41" w:rsidRPr="0058434F" w:rsidRDefault="00302B41" w:rsidP="00302B41">
      <w:pPr>
        <w:pStyle w:val="SemEspaamento"/>
        <w:spacing w:after="120"/>
        <w:ind w:left="1701" w:hanging="1701"/>
        <w:rPr>
          <w:rFonts w:ascii="Arial" w:hAnsi="Arial" w:cs="Arial"/>
          <w:color w:val="000000" w:themeColor="text1"/>
        </w:rPr>
      </w:pPr>
      <w:r w:rsidRPr="0058434F">
        <w:rPr>
          <w:rFonts w:ascii="Arial" w:hAnsi="Arial" w:cs="Arial"/>
          <w:color w:val="000000" w:themeColor="text1"/>
        </w:rPr>
        <w:t xml:space="preserve">I-CORPS </w:t>
      </w:r>
      <w:r w:rsidRPr="0058434F">
        <w:rPr>
          <w:rFonts w:ascii="Arial" w:hAnsi="Arial" w:cs="Arial"/>
          <w:color w:val="000000" w:themeColor="text1"/>
        </w:rPr>
        <w:tab/>
      </w:r>
      <w:proofErr w:type="spellStart"/>
      <w:r w:rsidRPr="0058434F">
        <w:rPr>
          <w:rFonts w:ascii="Arial" w:hAnsi="Arial" w:cs="Arial"/>
          <w:i/>
          <w:color w:val="000000" w:themeColor="text1"/>
        </w:rPr>
        <w:t>Innovation</w:t>
      </w:r>
      <w:proofErr w:type="spellEnd"/>
      <w:r w:rsidRPr="0058434F">
        <w:rPr>
          <w:rFonts w:ascii="Arial" w:hAnsi="Arial" w:cs="Arial"/>
          <w:i/>
          <w:color w:val="000000" w:themeColor="text1"/>
        </w:rPr>
        <w:t xml:space="preserve"> </w:t>
      </w:r>
      <w:proofErr w:type="spellStart"/>
      <w:r w:rsidRPr="0058434F">
        <w:rPr>
          <w:rFonts w:ascii="Arial" w:hAnsi="Arial" w:cs="Arial"/>
          <w:i/>
          <w:color w:val="000000" w:themeColor="text1"/>
        </w:rPr>
        <w:t>Corps</w:t>
      </w:r>
      <w:proofErr w:type="spellEnd"/>
    </w:p>
    <w:p w:rsidR="00D92DC4" w:rsidRPr="001F0228" w:rsidRDefault="00D92DC4" w:rsidP="00BF19D7">
      <w:pPr>
        <w:pStyle w:val="SemEspaamento"/>
        <w:spacing w:after="120"/>
        <w:ind w:left="1701" w:hanging="1701"/>
        <w:rPr>
          <w:rFonts w:ascii="Arial" w:hAnsi="Arial" w:cs="Arial"/>
          <w:color w:val="000000" w:themeColor="text1"/>
        </w:rPr>
      </w:pPr>
      <w:r w:rsidRPr="001F0228">
        <w:rPr>
          <w:rFonts w:ascii="Arial" w:hAnsi="Arial" w:cs="Arial"/>
          <w:color w:val="000000" w:themeColor="text1"/>
        </w:rPr>
        <w:t>IDEB</w:t>
      </w:r>
      <w:r w:rsidRPr="001F0228">
        <w:rPr>
          <w:rFonts w:ascii="Arial" w:hAnsi="Arial" w:cs="Arial"/>
          <w:color w:val="000000" w:themeColor="text1"/>
        </w:rPr>
        <w:tab/>
        <w:t>Índice de Desenvolvimento da Educação Básica</w:t>
      </w:r>
    </w:p>
    <w:p w:rsidR="00D92DC4" w:rsidRPr="001F0228" w:rsidRDefault="00D92DC4" w:rsidP="00BF19D7">
      <w:pPr>
        <w:pStyle w:val="SemEspaamento"/>
        <w:spacing w:after="120"/>
        <w:ind w:left="1701" w:hanging="1701"/>
        <w:rPr>
          <w:rFonts w:ascii="Arial" w:hAnsi="Arial" w:cs="Arial"/>
          <w:color w:val="000000" w:themeColor="text1"/>
        </w:rPr>
      </w:pPr>
      <w:r w:rsidRPr="001F0228">
        <w:rPr>
          <w:rFonts w:ascii="Arial" w:hAnsi="Arial" w:cs="Arial"/>
          <w:color w:val="000000" w:themeColor="text1"/>
        </w:rPr>
        <w:t>INEP</w:t>
      </w:r>
      <w:r w:rsidRPr="001F0228">
        <w:rPr>
          <w:rFonts w:ascii="Arial" w:hAnsi="Arial" w:cs="Arial"/>
          <w:color w:val="000000" w:themeColor="text1"/>
        </w:rPr>
        <w:tab/>
        <w:t>Instituto Nacional de Estudos e Pesquisas Educacionais Anísio Teixeira</w:t>
      </w:r>
    </w:p>
    <w:p w:rsidR="001B2004" w:rsidRPr="001F0228" w:rsidRDefault="001B2004" w:rsidP="00BF19D7">
      <w:pPr>
        <w:pStyle w:val="SemEspaamento"/>
        <w:spacing w:after="120"/>
        <w:ind w:left="1701" w:hanging="1701"/>
        <w:rPr>
          <w:rFonts w:ascii="Arial" w:hAnsi="Arial" w:cs="Arial"/>
          <w:color w:val="000000" w:themeColor="text1"/>
        </w:rPr>
      </w:pPr>
      <w:r w:rsidRPr="001F0228">
        <w:rPr>
          <w:rFonts w:ascii="Arial" w:hAnsi="Arial" w:cs="Arial"/>
          <w:color w:val="000000" w:themeColor="text1"/>
        </w:rPr>
        <w:t>LDB</w:t>
      </w:r>
      <w:r w:rsidRPr="001F0228">
        <w:rPr>
          <w:rFonts w:ascii="Arial" w:hAnsi="Arial" w:cs="Arial"/>
          <w:color w:val="000000" w:themeColor="text1"/>
        </w:rPr>
        <w:tab/>
        <w:t>Lei de Diretrizes e Bases</w:t>
      </w:r>
      <w:r w:rsidR="00566796" w:rsidRPr="001F0228">
        <w:rPr>
          <w:rFonts w:ascii="Arial" w:hAnsi="Arial" w:cs="Arial"/>
          <w:color w:val="000000" w:themeColor="text1"/>
        </w:rPr>
        <w:t xml:space="preserve"> da Educação Nacional</w:t>
      </w:r>
    </w:p>
    <w:p w:rsidR="00D92DC4" w:rsidRPr="001F0228" w:rsidRDefault="00D92DC4" w:rsidP="00BF19D7">
      <w:pPr>
        <w:pStyle w:val="SemEspaamento"/>
        <w:spacing w:after="120"/>
        <w:ind w:left="1701" w:hanging="1701"/>
        <w:rPr>
          <w:rFonts w:ascii="Arial" w:hAnsi="Arial" w:cs="Arial"/>
          <w:color w:val="000000" w:themeColor="text1"/>
        </w:rPr>
      </w:pPr>
      <w:r w:rsidRPr="001F0228">
        <w:rPr>
          <w:rFonts w:ascii="Arial" w:hAnsi="Arial" w:cs="Arial"/>
          <w:color w:val="000000" w:themeColor="text1"/>
        </w:rPr>
        <w:t>MEC</w:t>
      </w:r>
      <w:r w:rsidRPr="001F0228">
        <w:rPr>
          <w:rFonts w:ascii="Arial" w:hAnsi="Arial" w:cs="Arial"/>
          <w:color w:val="000000" w:themeColor="text1"/>
        </w:rPr>
        <w:tab/>
        <w:t>Ministério da Educação</w:t>
      </w:r>
    </w:p>
    <w:p w:rsidR="00BF753A" w:rsidRPr="0058434F" w:rsidRDefault="00BF753A" w:rsidP="00BF19D7">
      <w:pPr>
        <w:pStyle w:val="SemEspaamento"/>
        <w:spacing w:after="120"/>
        <w:ind w:left="1701" w:hanging="1701"/>
        <w:rPr>
          <w:rFonts w:ascii="Arial" w:hAnsi="Arial" w:cs="Arial"/>
          <w:color w:val="000000" w:themeColor="text1"/>
        </w:rPr>
      </w:pPr>
      <w:r w:rsidRPr="0058434F">
        <w:rPr>
          <w:rFonts w:ascii="Arial" w:hAnsi="Arial" w:cs="Arial"/>
          <w:color w:val="000000" w:themeColor="text1"/>
        </w:rPr>
        <w:t>N</w:t>
      </w:r>
      <w:r w:rsidR="00302B41" w:rsidRPr="0058434F">
        <w:rPr>
          <w:rFonts w:ascii="Arial" w:hAnsi="Arial" w:cs="Arial"/>
          <w:color w:val="000000" w:themeColor="text1"/>
        </w:rPr>
        <w:t>SF</w:t>
      </w:r>
      <w:r w:rsidRPr="0058434F">
        <w:rPr>
          <w:rFonts w:ascii="Arial" w:hAnsi="Arial" w:cs="Arial"/>
          <w:color w:val="000000" w:themeColor="text1"/>
        </w:rPr>
        <w:t xml:space="preserve"> </w:t>
      </w:r>
      <w:r w:rsidRPr="0058434F">
        <w:rPr>
          <w:rFonts w:ascii="Arial" w:hAnsi="Arial" w:cs="Arial"/>
          <w:color w:val="000000" w:themeColor="text1"/>
        </w:rPr>
        <w:tab/>
      </w:r>
      <w:proofErr w:type="spellStart"/>
      <w:r w:rsidR="00302B41" w:rsidRPr="0058434F">
        <w:rPr>
          <w:rFonts w:ascii="Arial" w:hAnsi="Arial" w:cs="Arial"/>
          <w:i/>
          <w:color w:val="000000" w:themeColor="text1"/>
        </w:rPr>
        <w:t>National</w:t>
      </w:r>
      <w:proofErr w:type="spellEnd"/>
      <w:r w:rsidR="00302B41" w:rsidRPr="0058434F">
        <w:rPr>
          <w:rFonts w:ascii="Arial" w:hAnsi="Arial" w:cs="Arial"/>
          <w:i/>
          <w:color w:val="000000" w:themeColor="text1"/>
        </w:rPr>
        <w:t xml:space="preserve"> Science Foundation</w:t>
      </w:r>
    </w:p>
    <w:p w:rsidR="00D92DC4" w:rsidRPr="001F0228" w:rsidRDefault="00D92DC4" w:rsidP="00BF19D7">
      <w:pPr>
        <w:pStyle w:val="SemEspaamento"/>
        <w:spacing w:after="120"/>
        <w:ind w:left="1701" w:hanging="1701"/>
        <w:rPr>
          <w:rFonts w:ascii="Arial" w:hAnsi="Arial" w:cs="Arial"/>
          <w:color w:val="000000" w:themeColor="text1"/>
          <w:lang w:val="en-US"/>
        </w:rPr>
      </w:pPr>
      <w:r w:rsidRPr="001F0228">
        <w:rPr>
          <w:rFonts w:ascii="Arial" w:hAnsi="Arial" w:cs="Arial"/>
          <w:color w:val="000000" w:themeColor="text1"/>
          <w:lang w:val="en-US"/>
        </w:rPr>
        <w:t>OECD</w:t>
      </w:r>
      <w:r w:rsidRPr="001F0228">
        <w:rPr>
          <w:rFonts w:ascii="Arial" w:hAnsi="Arial" w:cs="Arial"/>
          <w:color w:val="000000" w:themeColor="text1"/>
          <w:lang w:val="en-US"/>
        </w:rPr>
        <w:tab/>
      </w:r>
      <w:r w:rsidRPr="001F0228">
        <w:rPr>
          <w:rFonts w:ascii="Arial" w:hAnsi="Arial" w:cs="Arial"/>
          <w:i/>
          <w:color w:val="000000" w:themeColor="text1"/>
          <w:lang w:val="en-US"/>
        </w:rPr>
        <w:t>Organization for Economic Co-Operation and Development</w:t>
      </w:r>
    </w:p>
    <w:p w:rsidR="00D92DC4" w:rsidRPr="001F0228" w:rsidRDefault="00D92DC4" w:rsidP="00BF19D7">
      <w:pPr>
        <w:pStyle w:val="SemEspaamento"/>
        <w:spacing w:after="120"/>
        <w:ind w:left="1701" w:hanging="1701"/>
        <w:rPr>
          <w:rFonts w:ascii="Arial" w:hAnsi="Arial" w:cs="Arial"/>
          <w:color w:val="000000" w:themeColor="text1"/>
        </w:rPr>
      </w:pPr>
      <w:r w:rsidRPr="001F0228">
        <w:rPr>
          <w:rFonts w:ascii="Arial" w:hAnsi="Arial" w:cs="Arial"/>
          <w:color w:val="000000" w:themeColor="text1"/>
        </w:rPr>
        <w:t>ONU</w:t>
      </w:r>
      <w:r w:rsidRPr="001F0228">
        <w:rPr>
          <w:rFonts w:ascii="Arial" w:hAnsi="Arial" w:cs="Arial"/>
          <w:color w:val="000000" w:themeColor="text1"/>
        </w:rPr>
        <w:tab/>
        <w:t>Organização das Nações Unidas</w:t>
      </w:r>
    </w:p>
    <w:p w:rsidR="006B5018" w:rsidRPr="001F0228" w:rsidRDefault="006B5018" w:rsidP="00BF19D7">
      <w:pPr>
        <w:pStyle w:val="SemEspaamento"/>
        <w:spacing w:after="120"/>
        <w:ind w:left="1701" w:hanging="1701"/>
        <w:rPr>
          <w:rFonts w:ascii="Arial" w:hAnsi="Arial" w:cs="Arial"/>
          <w:color w:val="000000" w:themeColor="text1"/>
        </w:rPr>
      </w:pPr>
      <w:r w:rsidRPr="001F0228">
        <w:rPr>
          <w:rFonts w:ascii="Arial" w:hAnsi="Arial" w:cs="Arial"/>
          <w:color w:val="000000" w:themeColor="text1"/>
        </w:rPr>
        <w:t>PCNEM</w:t>
      </w:r>
      <w:r w:rsidRPr="001F0228">
        <w:rPr>
          <w:rFonts w:ascii="Arial" w:hAnsi="Arial" w:cs="Arial"/>
          <w:color w:val="000000" w:themeColor="text1"/>
        </w:rPr>
        <w:tab/>
        <w:t>Par</w:t>
      </w:r>
      <w:r w:rsidR="00EF3BD4" w:rsidRPr="001F0228">
        <w:rPr>
          <w:rFonts w:ascii="Arial" w:hAnsi="Arial" w:cs="Arial"/>
          <w:color w:val="000000" w:themeColor="text1"/>
        </w:rPr>
        <w:t>âm</w:t>
      </w:r>
      <w:r w:rsidRPr="001F0228">
        <w:rPr>
          <w:rFonts w:ascii="Arial" w:hAnsi="Arial" w:cs="Arial"/>
          <w:color w:val="000000" w:themeColor="text1"/>
        </w:rPr>
        <w:t>etros</w:t>
      </w:r>
      <w:r w:rsidR="00EF3BD4" w:rsidRPr="001F0228">
        <w:rPr>
          <w:rFonts w:ascii="Arial" w:hAnsi="Arial" w:cs="Arial"/>
          <w:color w:val="000000" w:themeColor="text1"/>
        </w:rPr>
        <w:t xml:space="preserve"> Curriculares Nacionais para o Ensino Médio</w:t>
      </w:r>
      <w:r w:rsidRPr="001F0228">
        <w:rPr>
          <w:rFonts w:ascii="Arial" w:hAnsi="Arial" w:cs="Arial"/>
          <w:color w:val="000000" w:themeColor="text1"/>
        </w:rPr>
        <w:t xml:space="preserve"> </w:t>
      </w:r>
    </w:p>
    <w:p w:rsidR="00D0061B" w:rsidRPr="00A32026" w:rsidRDefault="00D0061B" w:rsidP="00D0061B">
      <w:pPr>
        <w:pStyle w:val="SemEspaamento"/>
        <w:spacing w:after="120"/>
        <w:ind w:left="1701" w:hanging="1701"/>
        <w:rPr>
          <w:rFonts w:ascii="Arial" w:hAnsi="Arial" w:cs="Arial"/>
          <w:color w:val="000000" w:themeColor="text1"/>
        </w:rPr>
      </w:pPr>
      <w:r w:rsidRPr="00A32026">
        <w:rPr>
          <w:rFonts w:ascii="Arial" w:hAnsi="Arial" w:cs="Arial"/>
          <w:color w:val="000000" w:themeColor="text1"/>
        </w:rPr>
        <w:t>VUCA</w:t>
      </w:r>
      <w:r w:rsidRPr="00A32026">
        <w:rPr>
          <w:rFonts w:ascii="Arial" w:hAnsi="Arial" w:cs="Arial"/>
          <w:color w:val="000000" w:themeColor="text1"/>
        </w:rPr>
        <w:tab/>
      </w:r>
      <w:proofErr w:type="spellStart"/>
      <w:r w:rsidRPr="00A32026">
        <w:rPr>
          <w:rFonts w:ascii="Arial" w:hAnsi="Arial" w:cs="Arial"/>
          <w:i/>
          <w:color w:val="000000" w:themeColor="text1"/>
        </w:rPr>
        <w:t>Volatility</w:t>
      </w:r>
      <w:proofErr w:type="spellEnd"/>
      <w:r w:rsidRPr="00A32026">
        <w:rPr>
          <w:rFonts w:ascii="Arial" w:hAnsi="Arial" w:cs="Arial"/>
          <w:i/>
          <w:color w:val="000000" w:themeColor="text1"/>
        </w:rPr>
        <w:t xml:space="preserve">, </w:t>
      </w:r>
      <w:proofErr w:type="spellStart"/>
      <w:r w:rsidRPr="00A32026">
        <w:rPr>
          <w:rFonts w:ascii="Arial" w:hAnsi="Arial" w:cs="Arial"/>
          <w:i/>
          <w:color w:val="000000" w:themeColor="text1"/>
        </w:rPr>
        <w:t>Uncertainty</w:t>
      </w:r>
      <w:proofErr w:type="spellEnd"/>
      <w:r w:rsidRPr="00A32026">
        <w:rPr>
          <w:rFonts w:ascii="Arial" w:hAnsi="Arial" w:cs="Arial"/>
          <w:i/>
          <w:color w:val="000000" w:themeColor="text1"/>
        </w:rPr>
        <w:t xml:space="preserve">, </w:t>
      </w:r>
      <w:proofErr w:type="spellStart"/>
      <w:r w:rsidRPr="00A32026">
        <w:rPr>
          <w:rFonts w:ascii="Arial" w:hAnsi="Arial" w:cs="Arial"/>
          <w:i/>
          <w:color w:val="000000" w:themeColor="text1"/>
        </w:rPr>
        <w:t>Complexity</w:t>
      </w:r>
      <w:proofErr w:type="spellEnd"/>
      <w:r w:rsidRPr="00A32026">
        <w:rPr>
          <w:rFonts w:ascii="Arial" w:hAnsi="Arial" w:cs="Arial"/>
          <w:i/>
          <w:color w:val="000000" w:themeColor="text1"/>
        </w:rPr>
        <w:t xml:space="preserve">, </w:t>
      </w:r>
      <w:proofErr w:type="spellStart"/>
      <w:r w:rsidRPr="00A32026">
        <w:rPr>
          <w:rFonts w:ascii="Arial" w:hAnsi="Arial" w:cs="Arial"/>
          <w:i/>
          <w:color w:val="000000" w:themeColor="text1"/>
        </w:rPr>
        <w:t>Ambiguity</w:t>
      </w:r>
      <w:proofErr w:type="spellEnd"/>
    </w:p>
    <w:p w:rsidR="008C6F87" w:rsidRPr="00A32026" w:rsidRDefault="008C6F87" w:rsidP="008F2A85">
      <w:pPr>
        <w:pStyle w:val="SemEspaamento"/>
        <w:spacing w:after="120"/>
        <w:ind w:left="1701" w:hanging="1701"/>
        <w:rPr>
          <w:rFonts w:ascii="Arial" w:hAnsi="Arial" w:cs="Arial"/>
          <w:color w:val="000000" w:themeColor="text1"/>
        </w:rPr>
      </w:pPr>
    </w:p>
    <w:p w:rsidR="008C6F87" w:rsidRPr="00A32026" w:rsidRDefault="008C6F87" w:rsidP="008F2A85">
      <w:pPr>
        <w:pStyle w:val="SemEspaamento"/>
        <w:spacing w:after="120"/>
        <w:ind w:left="1701" w:hanging="1701"/>
        <w:rPr>
          <w:rFonts w:ascii="Arial" w:hAnsi="Arial" w:cs="Arial"/>
          <w:color w:val="000000" w:themeColor="text1"/>
        </w:rPr>
        <w:sectPr w:rsidR="008C6F87" w:rsidRPr="00A32026" w:rsidSect="00392A73">
          <w:pgSz w:w="12242" w:h="15842" w:code="1"/>
          <w:pgMar w:top="1701" w:right="1134" w:bottom="1134" w:left="1701" w:header="1134" w:footer="567" w:gutter="0"/>
          <w:pgNumType w:fmt="lowerRoman"/>
          <w:cols w:space="708"/>
          <w:docGrid w:linePitch="360"/>
        </w:sectPr>
      </w:pPr>
    </w:p>
    <w:p w:rsidR="00057014" w:rsidRPr="00A32026" w:rsidRDefault="00057014" w:rsidP="004D6099">
      <w:pPr>
        <w:pStyle w:val="Ttulo1"/>
      </w:pPr>
      <w:bookmarkStart w:id="16" w:name="_Toc504911281"/>
      <w:bookmarkEnd w:id="16"/>
    </w:p>
    <w:p w:rsidR="00B721F3" w:rsidRPr="001F0228" w:rsidRDefault="00CE6F94" w:rsidP="004D6099">
      <w:pPr>
        <w:pStyle w:val="Ttulo1"/>
        <w:numPr>
          <w:ilvl w:val="0"/>
          <w:numId w:val="0"/>
        </w:numPr>
      </w:pPr>
      <w:r w:rsidRPr="00A32026">
        <w:t xml:space="preserve"> </w:t>
      </w:r>
      <w:bookmarkStart w:id="17" w:name="_Toc504911282"/>
      <w:r w:rsidR="003F6C22" w:rsidRPr="001F0228">
        <w:t>Introdução</w:t>
      </w:r>
      <w:bookmarkEnd w:id="17"/>
    </w:p>
    <w:p w:rsidR="001B0ADE" w:rsidRDefault="001B0ADE" w:rsidP="00B158E4">
      <w:pPr>
        <w:pStyle w:val="Texto"/>
        <w:ind w:firstLine="708"/>
        <w:rPr>
          <w:rFonts w:ascii="Arial" w:hAnsi="Arial"/>
        </w:rPr>
      </w:pPr>
      <w:r w:rsidRPr="001B0ADE">
        <w:rPr>
          <w:rFonts w:ascii="Arial" w:hAnsi="Arial"/>
        </w:rPr>
        <w:t>A introdução é o primeiro capítulo do relatório e deve apresentar uma visão global do trabalho, incluindo um breve histórico, a importância e justificativa das áreas em que estagiou, os problemas verificados e se os objetivos almejados foram atingidos</w:t>
      </w:r>
      <w:r>
        <w:rPr>
          <w:rFonts w:ascii="Arial" w:hAnsi="Arial"/>
        </w:rPr>
        <w:t>, exemplo:</w:t>
      </w:r>
    </w:p>
    <w:p w:rsidR="003E52DD" w:rsidRDefault="00B158E4" w:rsidP="00B158E4">
      <w:pPr>
        <w:pStyle w:val="Texto"/>
        <w:ind w:firstLine="708"/>
        <w:rPr>
          <w:rFonts w:ascii="Arial" w:hAnsi="Arial"/>
        </w:rPr>
      </w:pPr>
      <w:r w:rsidRPr="00F77A1E">
        <w:rPr>
          <w:rFonts w:ascii="Arial" w:hAnsi="Arial"/>
        </w:rPr>
        <w:t>A situação atual é a de recorrente revolução tecnológica acompanhada de mudanças sociais, nos modelos de gestão, nos valores e costumes. Neste cenário instável, que parece ser permanente, o ambiente empresarial VUCA nunca foi tão evidente</w:t>
      </w:r>
      <w:r w:rsidR="00C45535">
        <w:rPr>
          <w:rFonts w:ascii="Arial" w:hAnsi="Arial"/>
        </w:rPr>
        <w:t xml:space="preserve">, </w:t>
      </w:r>
      <w:r w:rsidR="00C45535">
        <w:rPr>
          <w:rFonts w:ascii="Arial" w:hAnsi="Arial"/>
        </w:rPr>
        <w:fldChar w:fldCharType="begin"/>
      </w:r>
      <w:r w:rsidR="00C45535">
        <w:rPr>
          <w:rFonts w:ascii="Arial" w:hAnsi="Arial"/>
        </w:rPr>
        <w:instrText xml:space="preserve"> REF _Ref504911087 \h </w:instrText>
      </w:r>
      <w:r w:rsidR="00C45535">
        <w:rPr>
          <w:rFonts w:ascii="Arial" w:hAnsi="Arial"/>
        </w:rPr>
      </w:r>
      <w:r w:rsidR="00C45535">
        <w:rPr>
          <w:rFonts w:ascii="Arial" w:hAnsi="Arial"/>
        </w:rPr>
        <w:fldChar w:fldCharType="separate"/>
      </w:r>
      <w:r w:rsidR="00E52341">
        <w:t xml:space="preserve">Figura </w:t>
      </w:r>
      <w:r w:rsidR="00E52341">
        <w:rPr>
          <w:noProof/>
        </w:rPr>
        <w:t>1</w:t>
      </w:r>
      <w:r w:rsidR="00C45535">
        <w:rPr>
          <w:rFonts w:ascii="Arial" w:hAnsi="Arial"/>
        </w:rPr>
        <w:fldChar w:fldCharType="end"/>
      </w:r>
      <w:r w:rsidRPr="00F77A1E">
        <w:rPr>
          <w:rFonts w:ascii="Arial" w:hAnsi="Arial"/>
        </w:rPr>
        <w:t>.</w:t>
      </w:r>
    </w:p>
    <w:p w:rsidR="00C81019" w:rsidRDefault="00B158E4" w:rsidP="00B158E4">
      <w:pPr>
        <w:pStyle w:val="Texto"/>
        <w:ind w:firstLine="708"/>
        <w:rPr>
          <w:rFonts w:ascii="Arial" w:hAnsi="Arial"/>
        </w:rPr>
      </w:pPr>
      <w:r w:rsidRPr="00F77A1E">
        <w:rPr>
          <w:rFonts w:ascii="Arial" w:hAnsi="Arial"/>
        </w:rPr>
        <w:t xml:space="preserve"> VUCA é uma sigla utilizada para descrever a volatilidade (</w:t>
      </w:r>
      <w:proofErr w:type="spellStart"/>
      <w:r w:rsidRPr="00F77A1E">
        <w:rPr>
          <w:rFonts w:ascii="Arial" w:hAnsi="Arial"/>
        </w:rPr>
        <w:t>volatility</w:t>
      </w:r>
      <w:proofErr w:type="spellEnd"/>
      <w:r w:rsidRPr="00F77A1E">
        <w:rPr>
          <w:rFonts w:ascii="Arial" w:hAnsi="Arial"/>
        </w:rPr>
        <w:t>), incerteza (</w:t>
      </w:r>
      <w:proofErr w:type="spellStart"/>
      <w:r w:rsidRPr="00F77A1E">
        <w:rPr>
          <w:rFonts w:ascii="Arial" w:hAnsi="Arial"/>
        </w:rPr>
        <w:t>uncertainty</w:t>
      </w:r>
      <w:proofErr w:type="spellEnd"/>
      <w:r w:rsidRPr="00F77A1E">
        <w:rPr>
          <w:rFonts w:ascii="Arial" w:hAnsi="Arial"/>
        </w:rPr>
        <w:t>), complexidade (</w:t>
      </w:r>
      <w:proofErr w:type="spellStart"/>
      <w:r w:rsidRPr="00F77A1E">
        <w:rPr>
          <w:rFonts w:ascii="Arial" w:hAnsi="Arial"/>
        </w:rPr>
        <w:t>complexity</w:t>
      </w:r>
      <w:proofErr w:type="spellEnd"/>
      <w:r w:rsidRPr="00F77A1E">
        <w:rPr>
          <w:rFonts w:ascii="Arial" w:hAnsi="Arial"/>
        </w:rPr>
        <w:t>) e ambiguidade (</w:t>
      </w:r>
      <w:proofErr w:type="spellStart"/>
      <w:r w:rsidRPr="00F77A1E">
        <w:rPr>
          <w:rFonts w:ascii="Arial" w:hAnsi="Arial"/>
        </w:rPr>
        <w:t>ambiguity</w:t>
      </w:r>
      <w:proofErr w:type="spellEnd"/>
      <w:r w:rsidRPr="00F77A1E">
        <w:rPr>
          <w:rFonts w:ascii="Arial" w:hAnsi="Arial"/>
        </w:rPr>
        <w:t>) das condições e situações gerais</w:t>
      </w:r>
      <w:sdt>
        <w:sdtPr>
          <w:rPr>
            <w:rFonts w:ascii="Arial" w:hAnsi="Arial"/>
          </w:rPr>
          <w:id w:val="418370253"/>
          <w:citation/>
        </w:sdtPr>
        <w:sdtEndPr/>
        <w:sdtContent>
          <w:r w:rsidRPr="00F77A1E">
            <w:rPr>
              <w:rFonts w:ascii="Arial" w:hAnsi="Arial"/>
            </w:rPr>
            <w:fldChar w:fldCharType="begin"/>
          </w:r>
          <w:r w:rsidRPr="00F77A1E">
            <w:rPr>
              <w:rFonts w:ascii="Arial" w:hAnsi="Arial"/>
            </w:rPr>
            <w:instrText xml:space="preserve"> CITATION Lem17 \l 1046 </w:instrText>
          </w:r>
          <w:r w:rsidRPr="00F77A1E">
            <w:rPr>
              <w:rFonts w:ascii="Arial" w:hAnsi="Arial"/>
            </w:rPr>
            <w:fldChar w:fldCharType="separate"/>
          </w:r>
          <w:r w:rsidR="00E52341">
            <w:rPr>
              <w:rFonts w:ascii="Arial" w:hAnsi="Arial"/>
              <w:noProof/>
            </w:rPr>
            <w:t xml:space="preserve"> </w:t>
          </w:r>
          <w:r w:rsidR="00E52341" w:rsidRPr="00E52341">
            <w:rPr>
              <w:rFonts w:ascii="Arial" w:hAnsi="Arial"/>
              <w:noProof/>
            </w:rPr>
            <w:t>(LEMOINE, HACKETT e RICHARDSON, 2017)</w:t>
          </w:r>
          <w:r w:rsidRPr="00F77A1E">
            <w:rPr>
              <w:rFonts w:ascii="Arial" w:hAnsi="Arial"/>
            </w:rPr>
            <w:fldChar w:fldCharType="end"/>
          </w:r>
        </w:sdtContent>
      </w:sdt>
      <w:sdt>
        <w:sdtPr>
          <w:rPr>
            <w:rFonts w:ascii="Arial" w:hAnsi="Arial"/>
          </w:rPr>
          <w:id w:val="1980959471"/>
          <w:citation/>
        </w:sdtPr>
        <w:sdtEndPr/>
        <w:sdtContent>
          <w:r w:rsidRPr="00F77A1E">
            <w:rPr>
              <w:rFonts w:ascii="Arial" w:hAnsi="Arial"/>
            </w:rPr>
            <w:fldChar w:fldCharType="begin"/>
          </w:r>
          <w:r w:rsidRPr="00F77A1E">
            <w:rPr>
              <w:rFonts w:ascii="Arial" w:hAnsi="Arial"/>
            </w:rPr>
            <w:instrText xml:space="preserve"> CITATION Law13 \l 1046 </w:instrText>
          </w:r>
          <w:r w:rsidRPr="00F77A1E">
            <w:rPr>
              <w:rFonts w:ascii="Arial" w:hAnsi="Arial"/>
            </w:rPr>
            <w:fldChar w:fldCharType="separate"/>
          </w:r>
          <w:r w:rsidR="00E52341">
            <w:rPr>
              <w:rFonts w:ascii="Arial" w:hAnsi="Arial"/>
              <w:noProof/>
            </w:rPr>
            <w:t xml:space="preserve"> </w:t>
          </w:r>
          <w:r w:rsidR="00E52341" w:rsidRPr="00E52341">
            <w:rPr>
              <w:rFonts w:ascii="Arial" w:hAnsi="Arial"/>
              <w:noProof/>
            </w:rPr>
            <w:t>(LAWRENCE, 2013)</w:t>
          </w:r>
          <w:r w:rsidRPr="00F77A1E">
            <w:rPr>
              <w:rFonts w:ascii="Arial" w:hAnsi="Arial"/>
            </w:rPr>
            <w:fldChar w:fldCharType="end"/>
          </w:r>
        </w:sdtContent>
      </w:sdt>
      <w:r w:rsidRPr="00F77A1E">
        <w:rPr>
          <w:rFonts w:ascii="Arial" w:hAnsi="Arial"/>
        </w:rPr>
        <w:t xml:space="preserve">. </w:t>
      </w:r>
    </w:p>
    <w:p w:rsidR="00C45535" w:rsidRDefault="00C45535" w:rsidP="00C45535">
      <w:pPr>
        <w:pStyle w:val="Texto"/>
        <w:keepNext/>
        <w:ind w:firstLine="708"/>
        <w:jc w:val="center"/>
      </w:pPr>
      <w:r>
        <w:rPr>
          <w:noProof/>
        </w:rPr>
        <w:lastRenderedPageBreak/>
        <w:drawing>
          <wp:inline distT="0" distB="0" distL="0" distR="0" wp14:anchorId="03D5DB58">
            <wp:extent cx="3794760" cy="2719712"/>
            <wp:effectExtent l="0" t="0" r="0" b="444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619" cy="2721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570A" w:rsidRDefault="00C45535" w:rsidP="00C45535">
      <w:pPr>
        <w:pStyle w:val="Legenda"/>
      </w:pPr>
      <w:bookmarkStart w:id="18" w:name="_Ref504911087"/>
      <w:bookmarkStart w:id="19" w:name="_Toc504911278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E52341">
        <w:rPr>
          <w:noProof/>
        </w:rPr>
        <w:t>1</w:t>
      </w:r>
      <w:r>
        <w:fldChar w:fldCharType="end"/>
      </w:r>
      <w:bookmarkEnd w:id="18"/>
      <w:r>
        <w:t xml:space="preserve">  </w:t>
      </w:r>
      <w:r w:rsidRPr="00562AAE">
        <w:t>Características de um cenário VUCA</w:t>
      </w:r>
      <w:bookmarkEnd w:id="19"/>
    </w:p>
    <w:p w:rsidR="00B158E4" w:rsidRDefault="00B158E4" w:rsidP="00B158E4">
      <w:pPr>
        <w:pStyle w:val="Texto"/>
        <w:ind w:firstLine="708"/>
        <w:rPr>
          <w:rFonts w:ascii="Arial" w:hAnsi="Arial"/>
        </w:rPr>
      </w:pPr>
      <w:r w:rsidRPr="00F77A1E">
        <w:rPr>
          <w:rFonts w:ascii="Arial" w:hAnsi="Arial"/>
        </w:rPr>
        <w:t>Este ambiente é agravado pela cíclica turbulência econômica, pela instabilidade nas relações internacionais e pela fragilidade da política interna. Portanto, o grande desafio das escolas é o de formar cidadãos capazes de participar, contribuir, produzir e se desenvolver neste cenário, digamos, pouco ortodoxo</w:t>
      </w:r>
      <w:r w:rsidR="00C45535">
        <w:rPr>
          <w:rFonts w:ascii="Arial" w:hAnsi="Arial"/>
        </w:rPr>
        <w:t xml:space="preserve">, </w:t>
      </w:r>
      <w:r w:rsidR="00C45535">
        <w:rPr>
          <w:rFonts w:ascii="Arial" w:hAnsi="Arial"/>
        </w:rPr>
        <w:fldChar w:fldCharType="begin"/>
      </w:r>
      <w:r w:rsidR="00C45535">
        <w:rPr>
          <w:rFonts w:ascii="Arial" w:hAnsi="Arial"/>
        </w:rPr>
        <w:instrText xml:space="preserve"> REF _Ref504911112 \h </w:instrText>
      </w:r>
      <w:r w:rsidR="00C45535">
        <w:rPr>
          <w:rFonts w:ascii="Arial" w:hAnsi="Arial"/>
        </w:rPr>
      </w:r>
      <w:r w:rsidR="00C45535">
        <w:rPr>
          <w:rFonts w:ascii="Arial" w:hAnsi="Arial"/>
        </w:rPr>
        <w:fldChar w:fldCharType="separate"/>
      </w:r>
      <w:r w:rsidR="00E52341">
        <w:t xml:space="preserve">Figura </w:t>
      </w:r>
      <w:r w:rsidR="00E52341">
        <w:rPr>
          <w:noProof/>
        </w:rPr>
        <w:t>2</w:t>
      </w:r>
      <w:r w:rsidR="00C45535">
        <w:rPr>
          <w:rFonts w:ascii="Arial" w:hAnsi="Arial"/>
        </w:rPr>
        <w:fldChar w:fldCharType="end"/>
      </w:r>
      <w:r w:rsidRPr="00F77A1E">
        <w:rPr>
          <w:rFonts w:ascii="Arial" w:hAnsi="Arial"/>
        </w:rPr>
        <w:t>.</w:t>
      </w:r>
      <w:r>
        <w:rPr>
          <w:rFonts w:ascii="Arial" w:hAnsi="Arial"/>
        </w:rPr>
        <w:t xml:space="preserve"> O que gera grande expectativa sobre o ambiente escolar por parte de alunos, pais, empresas e a sociedade em geral.</w:t>
      </w:r>
    </w:p>
    <w:p w:rsidR="00C45535" w:rsidRDefault="00C45535" w:rsidP="00C45535">
      <w:pPr>
        <w:pStyle w:val="Texto"/>
        <w:keepNext/>
        <w:ind w:firstLine="708"/>
        <w:jc w:val="center"/>
      </w:pPr>
      <w:r>
        <w:rPr>
          <w:noProof/>
        </w:rPr>
        <w:drawing>
          <wp:inline distT="0" distB="0" distL="0" distR="0" wp14:anchorId="0981FF4E">
            <wp:extent cx="3356610" cy="2444056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61" cy="2444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162D" w:rsidRDefault="00C45535" w:rsidP="00C45535">
      <w:pPr>
        <w:pStyle w:val="Legenda"/>
      </w:pPr>
      <w:bookmarkStart w:id="20" w:name="_Ref504911112"/>
      <w:bookmarkStart w:id="21" w:name="_Toc504911279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E52341">
        <w:rPr>
          <w:noProof/>
        </w:rPr>
        <w:t>2</w:t>
      </w:r>
      <w:r>
        <w:fldChar w:fldCharType="end"/>
      </w:r>
      <w:bookmarkEnd w:id="20"/>
      <w:r>
        <w:t xml:space="preserve">  </w:t>
      </w:r>
      <w:r w:rsidRPr="006856F7">
        <w:t>Como agir no VUCA</w:t>
      </w:r>
      <w:bookmarkEnd w:id="21"/>
    </w:p>
    <w:p w:rsidR="00C45535" w:rsidRDefault="00C45535">
      <w:pPr>
        <w:spacing w:after="200" w:line="276" w:lineRule="auto"/>
        <w:jc w:val="left"/>
        <w:rPr>
          <w:rFonts w:ascii="Arial" w:eastAsia="Times New Roman" w:hAnsi="Arial" w:cs="Arial"/>
          <w:szCs w:val="24"/>
          <w:lang w:eastAsia="pt-BR" w:bidi="ar-SA"/>
        </w:rPr>
      </w:pPr>
      <w:r>
        <w:rPr>
          <w:rFonts w:ascii="Arial" w:hAnsi="Arial"/>
        </w:rPr>
        <w:br w:type="page"/>
      </w:r>
    </w:p>
    <w:p w:rsidR="00C81019" w:rsidRDefault="00B158E4" w:rsidP="00B158E4">
      <w:pPr>
        <w:pStyle w:val="Texto"/>
        <w:ind w:firstLine="708"/>
        <w:rPr>
          <w:rFonts w:ascii="Arial" w:hAnsi="Arial"/>
        </w:rPr>
      </w:pPr>
      <w:r w:rsidRPr="00F77A1E">
        <w:rPr>
          <w:rFonts w:ascii="Arial" w:hAnsi="Arial"/>
        </w:rPr>
        <w:lastRenderedPageBreak/>
        <w:t xml:space="preserve">Que o ambiente escolar é um espaço de busca pela pacificação de diferenças e provocações, disso quase ninguém duvida. Afinal, o que é o processo de aprendizagem se não </w:t>
      </w:r>
      <w:r>
        <w:rPr>
          <w:rFonts w:ascii="Arial" w:hAnsi="Arial"/>
        </w:rPr>
        <w:t>a busca por uma resposta à in</w:t>
      </w:r>
      <w:r w:rsidRPr="00F77A1E">
        <w:rPr>
          <w:rFonts w:ascii="Arial" w:hAnsi="Arial"/>
        </w:rPr>
        <w:t xml:space="preserve">quietude </w:t>
      </w:r>
      <w:r>
        <w:rPr>
          <w:rFonts w:ascii="Arial" w:hAnsi="Arial"/>
        </w:rPr>
        <w:t>d</w:t>
      </w:r>
      <w:r w:rsidRPr="00F77A1E">
        <w:rPr>
          <w:rFonts w:ascii="Arial" w:hAnsi="Arial"/>
        </w:rPr>
        <w:t xml:space="preserve">o saber, uma tentativa de responder às provocações e ao desconhecido sustentada pela dialética </w:t>
      </w:r>
      <w:sdt>
        <w:sdtPr>
          <w:rPr>
            <w:rFonts w:ascii="Arial" w:hAnsi="Arial"/>
          </w:rPr>
          <w:id w:val="-346490440"/>
          <w:citation/>
        </w:sdtPr>
        <w:sdtEndPr/>
        <w:sdtContent>
          <w:r w:rsidRPr="00F77A1E">
            <w:rPr>
              <w:rFonts w:ascii="Arial" w:hAnsi="Arial"/>
            </w:rPr>
            <w:fldChar w:fldCharType="begin"/>
          </w:r>
          <w:r w:rsidRPr="00F77A1E">
            <w:rPr>
              <w:rFonts w:ascii="Arial" w:hAnsi="Arial"/>
            </w:rPr>
            <w:instrText xml:space="preserve"> CITATION Men13 \l 1046 </w:instrText>
          </w:r>
          <w:r w:rsidRPr="00F77A1E">
            <w:rPr>
              <w:rFonts w:ascii="Arial" w:hAnsi="Arial"/>
            </w:rPr>
            <w:fldChar w:fldCharType="separate"/>
          </w:r>
          <w:r w:rsidR="00E52341" w:rsidRPr="00E52341">
            <w:rPr>
              <w:rFonts w:ascii="Arial" w:hAnsi="Arial"/>
              <w:noProof/>
            </w:rPr>
            <w:t>(MENDONÇA, 2013)</w:t>
          </w:r>
          <w:r w:rsidRPr="00F77A1E">
            <w:rPr>
              <w:rFonts w:ascii="Arial" w:hAnsi="Arial"/>
            </w:rPr>
            <w:fldChar w:fldCharType="end"/>
          </w:r>
        </w:sdtContent>
      </w:sdt>
      <w:r w:rsidRPr="00F77A1E">
        <w:rPr>
          <w:rFonts w:ascii="Arial" w:hAnsi="Arial"/>
        </w:rPr>
        <w:t xml:space="preserve">. </w:t>
      </w:r>
    </w:p>
    <w:p w:rsidR="007B1E8E" w:rsidRDefault="00B158E4" w:rsidP="007B1E8E">
      <w:pPr>
        <w:pStyle w:val="Texto"/>
        <w:ind w:firstLine="708"/>
        <w:rPr>
          <w:rFonts w:ascii="Arial" w:hAnsi="Arial"/>
        </w:rPr>
      </w:pPr>
      <w:r w:rsidRPr="00F77A1E">
        <w:rPr>
          <w:rFonts w:ascii="Arial" w:hAnsi="Arial"/>
        </w:rPr>
        <w:t>Deste ponto de vista, algumas das missões da escola ficam claras, ou seja, despertar o interesse do aluno, sustentar a motivação até o ponto de ativação do saber e reiniciar o ciclo</w:t>
      </w:r>
      <w:sdt>
        <w:sdtPr>
          <w:rPr>
            <w:rFonts w:ascii="Arial" w:hAnsi="Arial"/>
          </w:rPr>
          <w:id w:val="-625161283"/>
          <w:citation/>
        </w:sdtPr>
        <w:sdtEndPr/>
        <w:sdtContent>
          <w:r w:rsidRPr="00F77A1E">
            <w:rPr>
              <w:rFonts w:ascii="Arial" w:hAnsi="Arial"/>
            </w:rPr>
            <w:fldChar w:fldCharType="begin"/>
          </w:r>
          <w:r w:rsidRPr="00F77A1E">
            <w:rPr>
              <w:rFonts w:ascii="Arial" w:hAnsi="Arial"/>
            </w:rPr>
            <w:instrText xml:space="preserve"> CITATION Pau12 \l 1046 </w:instrText>
          </w:r>
          <w:r w:rsidRPr="00F77A1E">
            <w:rPr>
              <w:rFonts w:ascii="Arial" w:hAnsi="Arial"/>
            </w:rPr>
            <w:fldChar w:fldCharType="separate"/>
          </w:r>
          <w:r w:rsidR="00E52341">
            <w:rPr>
              <w:rFonts w:ascii="Arial" w:hAnsi="Arial"/>
              <w:noProof/>
            </w:rPr>
            <w:t xml:space="preserve"> </w:t>
          </w:r>
          <w:r w:rsidR="00E52341" w:rsidRPr="00E52341">
            <w:rPr>
              <w:rFonts w:ascii="Arial" w:hAnsi="Arial"/>
              <w:noProof/>
            </w:rPr>
            <w:t>(MIGUEL, ISMAIL e BARRETO, 2012)</w:t>
          </w:r>
          <w:r w:rsidRPr="00F77A1E">
            <w:rPr>
              <w:rFonts w:ascii="Arial" w:hAnsi="Arial"/>
            </w:rPr>
            <w:fldChar w:fldCharType="end"/>
          </w:r>
        </w:sdtContent>
      </w:sdt>
      <w:r w:rsidRPr="00F77A1E">
        <w:rPr>
          <w:rFonts w:ascii="Arial" w:hAnsi="Arial"/>
        </w:rPr>
        <w:t xml:space="preserve">. </w:t>
      </w:r>
    </w:p>
    <w:p w:rsidR="00B721F3" w:rsidRPr="001F0228" w:rsidRDefault="00D45F98" w:rsidP="004D6099">
      <w:pPr>
        <w:pStyle w:val="Ttulo2"/>
        <w:rPr>
          <w:color w:val="000000" w:themeColor="text1"/>
        </w:rPr>
      </w:pPr>
      <w:bookmarkStart w:id="22" w:name="_Toc504911283"/>
      <w:r>
        <w:t>A empresa</w:t>
      </w:r>
      <w:bookmarkEnd w:id="22"/>
    </w:p>
    <w:p w:rsidR="00D45F98" w:rsidRPr="00D45F98" w:rsidRDefault="00D45F98" w:rsidP="00D45F98">
      <w:pPr>
        <w:pStyle w:val="Texto"/>
        <w:ind w:firstLine="708"/>
        <w:rPr>
          <w:rFonts w:ascii="Arial" w:hAnsi="Arial"/>
        </w:rPr>
      </w:pPr>
      <w:r w:rsidRPr="00D45F98">
        <w:rPr>
          <w:rFonts w:ascii="Arial" w:hAnsi="Arial"/>
        </w:rPr>
        <w:t xml:space="preserve">Descrever em que empresa estagiou, suas concorrentes, a participação no mercado, sua taxa de crescimento, seu faturamento nos últimos anos, o número de funcionários, seu organograma (presidente e diretores no Brasil), as principais áreas destacando a área onde estagiou. Estas informações normalmente estão disponíveis na Internet na página da Empresa. Se conseguir folheto da empresa pode juntá-lo na parte Anexos. </w:t>
      </w:r>
    </w:p>
    <w:p w:rsidR="00D45F98" w:rsidRPr="00D45F98" w:rsidRDefault="00D45F98" w:rsidP="00D45F98">
      <w:pPr>
        <w:pStyle w:val="Texto"/>
        <w:ind w:firstLine="708"/>
        <w:rPr>
          <w:rFonts w:ascii="Arial" w:hAnsi="Arial"/>
        </w:rPr>
      </w:pPr>
    </w:p>
    <w:p w:rsidR="00D45F98" w:rsidRPr="00D45F98" w:rsidRDefault="00D45F98" w:rsidP="00D45F98">
      <w:pPr>
        <w:pStyle w:val="Texto"/>
        <w:ind w:firstLine="708"/>
        <w:rPr>
          <w:rFonts w:ascii="Arial" w:hAnsi="Arial"/>
        </w:rPr>
      </w:pPr>
      <w:r w:rsidRPr="00D45F98">
        <w:rPr>
          <w:rFonts w:ascii="Arial" w:hAnsi="Arial"/>
        </w:rPr>
        <w:t xml:space="preserve">Se o </w:t>
      </w:r>
      <w:proofErr w:type="spellStart"/>
      <w:r w:rsidRPr="00D45F98">
        <w:rPr>
          <w:rFonts w:ascii="Arial" w:hAnsi="Arial"/>
        </w:rPr>
        <w:t>estagio</w:t>
      </w:r>
      <w:proofErr w:type="spellEnd"/>
      <w:r w:rsidRPr="00D45F98">
        <w:rPr>
          <w:rFonts w:ascii="Arial" w:hAnsi="Arial"/>
        </w:rPr>
        <w:t xml:space="preserve"> foi realizado em uma pequena empresa que não tenha esse tipo de informação, não tem problema, procure descrever, para quem lê este relatório, a empresa em que estagiou, sua estratégia básica e seus produtos e/ou atividades principais.</w:t>
      </w:r>
    </w:p>
    <w:p w:rsidR="00D45F98" w:rsidRPr="00D45F98" w:rsidRDefault="00D45F98" w:rsidP="00D45F98">
      <w:pPr>
        <w:pStyle w:val="Texto"/>
        <w:ind w:firstLine="708"/>
        <w:rPr>
          <w:rFonts w:ascii="Arial" w:hAnsi="Arial"/>
        </w:rPr>
      </w:pPr>
    </w:p>
    <w:p w:rsidR="007B1E8E" w:rsidRDefault="00D45F98" w:rsidP="007B1E8E">
      <w:pPr>
        <w:pStyle w:val="Texto"/>
        <w:ind w:firstLine="708"/>
        <w:rPr>
          <w:rFonts w:ascii="Arial" w:hAnsi="Arial"/>
        </w:rPr>
      </w:pPr>
      <w:r w:rsidRPr="00D45F98">
        <w:rPr>
          <w:rFonts w:ascii="Arial" w:hAnsi="Arial"/>
        </w:rPr>
        <w:t xml:space="preserve">Não mencionar dados que sejam confidenciais, se souber, como preços de insumos, partes, peças, produtos ou serviços, processos exclusivos daquela empresa, telefones ou </w:t>
      </w:r>
      <w:proofErr w:type="spellStart"/>
      <w:r w:rsidRPr="00D45F98">
        <w:rPr>
          <w:rFonts w:ascii="Arial" w:hAnsi="Arial"/>
        </w:rPr>
        <w:t>emails</w:t>
      </w:r>
      <w:proofErr w:type="spellEnd"/>
      <w:r w:rsidRPr="00D45F98">
        <w:rPr>
          <w:rFonts w:ascii="Arial" w:hAnsi="Arial"/>
        </w:rPr>
        <w:t xml:space="preserve"> de pessoas não relacionadas com seu estágio, e outras informações de caráter confidencial.</w:t>
      </w:r>
      <w:r w:rsidR="00B158E4" w:rsidRPr="00F77A1E">
        <w:rPr>
          <w:rFonts w:ascii="Arial" w:hAnsi="Arial"/>
        </w:rPr>
        <w:t xml:space="preserve"> </w:t>
      </w:r>
    </w:p>
    <w:p w:rsidR="009945A3" w:rsidRPr="001F0228" w:rsidRDefault="006B26B9" w:rsidP="004D6099">
      <w:pPr>
        <w:pStyle w:val="Ttulo2"/>
      </w:pPr>
      <w:bookmarkStart w:id="23" w:name="_Toc504911284"/>
      <w:r w:rsidRPr="001F0228">
        <w:lastRenderedPageBreak/>
        <w:t>O</w:t>
      </w:r>
      <w:r w:rsidR="00D45F98">
        <w:t xml:space="preserve"> departamento</w:t>
      </w:r>
      <w:bookmarkEnd w:id="23"/>
    </w:p>
    <w:p w:rsidR="00A47C53" w:rsidRPr="00B158E4" w:rsidRDefault="00D45F98" w:rsidP="00943FB9">
      <w:pPr>
        <w:pStyle w:val="Texto"/>
        <w:ind w:firstLine="708"/>
        <w:rPr>
          <w:rFonts w:ascii="Arial" w:hAnsi="Arial"/>
        </w:rPr>
      </w:pPr>
      <w:r w:rsidRPr="00D45F98">
        <w:rPr>
          <w:rFonts w:ascii="Arial" w:hAnsi="Arial"/>
        </w:rPr>
        <w:t>Descreva aqui a área da Empresa onde estagiou, seu organograma (chefes e pessoas da área), as principais funções do departamento e sua importância para a empresa.</w:t>
      </w:r>
    </w:p>
    <w:p w:rsidR="006E4134" w:rsidRPr="001F0228" w:rsidRDefault="006E4134" w:rsidP="00282AC8">
      <w:pPr>
        <w:pStyle w:val="Texto"/>
        <w:ind w:firstLine="708"/>
        <w:rPr>
          <w:rFonts w:ascii="Arial" w:hAnsi="Arial"/>
        </w:rPr>
      </w:pPr>
      <w:r w:rsidRPr="001F0228">
        <w:rPr>
          <w:rFonts w:ascii="Arial" w:hAnsi="Arial"/>
        </w:rPr>
        <w:br w:type="page"/>
      </w:r>
    </w:p>
    <w:p w:rsidR="007771DF" w:rsidRPr="001F0228" w:rsidRDefault="007771DF" w:rsidP="004D6099">
      <w:pPr>
        <w:pStyle w:val="Ttulo1"/>
      </w:pPr>
      <w:bookmarkStart w:id="24" w:name="_Toc504911285"/>
      <w:bookmarkEnd w:id="24"/>
    </w:p>
    <w:p w:rsidR="007771DF" w:rsidRPr="001F0228" w:rsidRDefault="00D45F98" w:rsidP="004D6099">
      <w:pPr>
        <w:pStyle w:val="Ttulo1"/>
        <w:numPr>
          <w:ilvl w:val="0"/>
          <w:numId w:val="0"/>
        </w:numPr>
      </w:pPr>
      <w:bookmarkStart w:id="25" w:name="_Toc504911286"/>
      <w:r>
        <w:t xml:space="preserve">Revisão </w:t>
      </w:r>
      <w:r w:rsidR="007771DF" w:rsidRPr="001F0228">
        <w:t>Teórica</w:t>
      </w:r>
      <w:bookmarkEnd w:id="25"/>
    </w:p>
    <w:p w:rsidR="00B158E4" w:rsidRDefault="00D45F98" w:rsidP="00F04C83">
      <w:pPr>
        <w:pStyle w:val="Texto"/>
        <w:ind w:firstLine="708"/>
        <w:rPr>
          <w:rFonts w:ascii="Arial" w:hAnsi="Arial"/>
        </w:rPr>
      </w:pPr>
      <w:r w:rsidRPr="00D45F98">
        <w:rPr>
          <w:rFonts w:ascii="Arial" w:hAnsi="Arial"/>
        </w:rPr>
        <w:t>O aluno deve registrar seu conhecimento sobre a parte teórica do assunto, comentando as informações publicadas em livros, revistas técnicas, catálogos, apostilas, etc.., procurando associar suas experiências.</w:t>
      </w:r>
      <w:r w:rsidR="00F04C83" w:rsidRPr="00F04C83">
        <w:rPr>
          <w:rFonts w:ascii="Arial" w:hAnsi="Arial"/>
        </w:rPr>
        <w:t xml:space="preserve"> </w:t>
      </w:r>
      <w:r w:rsidR="00F04C83">
        <w:rPr>
          <w:rFonts w:ascii="Arial" w:hAnsi="Arial"/>
        </w:rPr>
        <w:t>O aluno deve utilizar os recursos de tabelas, gráficos e figuras, para ilustrar os conceitos que pretende descrever, por exemplo</w:t>
      </w:r>
    </w:p>
    <w:p w:rsidR="00F66BF8" w:rsidRPr="00F66BF8" w:rsidRDefault="00D45F98" w:rsidP="004D6099">
      <w:pPr>
        <w:pStyle w:val="Ttulo2"/>
      </w:pPr>
      <w:bookmarkStart w:id="26" w:name="_Toc504911287"/>
      <w:r>
        <w:t>Teoria .......</w:t>
      </w:r>
      <w:bookmarkEnd w:id="26"/>
    </w:p>
    <w:p w:rsidR="007B1E8E" w:rsidRDefault="00D45F98" w:rsidP="007B1E8E">
      <w:pPr>
        <w:pStyle w:val="Texto"/>
        <w:ind w:firstLine="708"/>
        <w:rPr>
          <w:rFonts w:ascii="Arial" w:hAnsi="Arial"/>
        </w:rPr>
      </w:pPr>
      <w:r>
        <w:rPr>
          <w:rFonts w:ascii="Arial" w:hAnsi="Arial"/>
        </w:rPr>
        <w:t xml:space="preserve">O conceito de </w:t>
      </w:r>
      <w:r w:rsidR="007B1E8E">
        <w:rPr>
          <w:rFonts w:ascii="Arial" w:hAnsi="Arial"/>
        </w:rPr>
        <w:t xml:space="preserve">produtividade </w:t>
      </w:r>
      <w:r>
        <w:rPr>
          <w:rFonts w:ascii="Arial" w:hAnsi="Arial"/>
        </w:rPr>
        <w:t xml:space="preserve">foi utilizado para </w:t>
      </w:r>
      <w:r w:rsidR="007B1E8E">
        <w:rPr>
          <w:rFonts w:ascii="Arial" w:hAnsi="Arial"/>
        </w:rPr>
        <w:t xml:space="preserve">se entender melhor os detalhes de infraestrutura industrial. Como pode ser visto </w:t>
      </w:r>
      <w:r w:rsidR="007B1E8E" w:rsidRPr="00F77A1E">
        <w:rPr>
          <w:rFonts w:ascii="Arial" w:hAnsi="Arial"/>
        </w:rPr>
        <w:t>nos resultados dos testes de qualidade do na baixa competitividade da indústria local diante do cenário internacional</w:t>
      </w:r>
      <w:r w:rsidR="007B1E8E">
        <w:rPr>
          <w:rFonts w:ascii="Arial" w:hAnsi="Arial"/>
        </w:rPr>
        <w:t xml:space="preserve">, </w:t>
      </w:r>
      <w:r w:rsidR="007B1E8E">
        <w:rPr>
          <w:rFonts w:ascii="Arial" w:hAnsi="Arial"/>
        </w:rPr>
        <w:fldChar w:fldCharType="begin"/>
      </w:r>
      <w:r w:rsidR="007B1E8E">
        <w:rPr>
          <w:rFonts w:ascii="Arial" w:hAnsi="Arial"/>
        </w:rPr>
        <w:instrText xml:space="preserve"> REF _Ref501358990 \h </w:instrText>
      </w:r>
      <w:r w:rsidR="007B1E8E">
        <w:rPr>
          <w:rFonts w:ascii="Arial" w:hAnsi="Arial"/>
        </w:rPr>
      </w:r>
      <w:r w:rsidR="007B1E8E">
        <w:rPr>
          <w:rFonts w:ascii="Arial" w:hAnsi="Arial"/>
        </w:rPr>
        <w:fldChar w:fldCharType="separate"/>
      </w:r>
      <w:r w:rsidR="00E52341">
        <w:t xml:space="preserve">Tabela </w:t>
      </w:r>
      <w:r w:rsidR="00E52341">
        <w:rPr>
          <w:noProof/>
        </w:rPr>
        <w:t>1</w:t>
      </w:r>
      <w:r w:rsidR="007B1E8E">
        <w:rPr>
          <w:rFonts w:ascii="Arial" w:hAnsi="Arial"/>
        </w:rPr>
        <w:fldChar w:fldCharType="end"/>
      </w:r>
      <w:r w:rsidR="007B1E8E">
        <w:rPr>
          <w:rFonts w:ascii="Arial" w:hAnsi="Arial"/>
        </w:rPr>
        <w:t xml:space="preserve">. </w:t>
      </w:r>
    </w:p>
    <w:p w:rsidR="007B1E8E" w:rsidRDefault="007B1E8E" w:rsidP="007B1E8E">
      <w:pPr>
        <w:pStyle w:val="Legenda"/>
        <w:keepNext/>
      </w:pPr>
      <w:bookmarkStart w:id="27" w:name="_Ref501358990"/>
      <w:bookmarkStart w:id="28" w:name="_Toc504911277"/>
      <w:r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E52341">
        <w:rPr>
          <w:noProof/>
        </w:rPr>
        <w:t>1</w:t>
      </w:r>
      <w:r>
        <w:fldChar w:fldCharType="end"/>
      </w:r>
      <w:bookmarkEnd w:id="27"/>
      <w:r>
        <w:t xml:space="preserve"> Qualidade de Infraestrutura - Brasil - World </w:t>
      </w:r>
      <w:proofErr w:type="spellStart"/>
      <w:r>
        <w:t>Economic</w:t>
      </w:r>
      <w:proofErr w:type="spellEnd"/>
      <w:r>
        <w:t xml:space="preserve"> </w:t>
      </w:r>
      <w:proofErr w:type="spellStart"/>
      <w:r>
        <w:t>Forum</w:t>
      </w:r>
      <w:bookmarkEnd w:id="28"/>
      <w:proofErr w:type="spellEnd"/>
    </w:p>
    <w:tbl>
      <w:tblPr>
        <w:tblStyle w:val="Tabelacomgrade"/>
        <w:tblW w:w="0" w:type="auto"/>
        <w:tblInd w:w="988" w:type="dxa"/>
        <w:tblLook w:val="04A0" w:firstRow="1" w:lastRow="0" w:firstColumn="1" w:lastColumn="0" w:noHBand="0" w:noVBand="1"/>
      </w:tblPr>
      <w:tblGrid>
        <w:gridCol w:w="4819"/>
        <w:gridCol w:w="3544"/>
      </w:tblGrid>
      <w:tr w:rsidR="007B1E8E" w:rsidRPr="00282AC8" w:rsidTr="00F04C83">
        <w:tc>
          <w:tcPr>
            <w:tcW w:w="4819" w:type="dxa"/>
            <w:vAlign w:val="center"/>
          </w:tcPr>
          <w:p w:rsidR="007B1E8E" w:rsidRPr="00282AC8" w:rsidRDefault="007B1E8E" w:rsidP="00F04C83">
            <w:pPr>
              <w:pStyle w:val="Texto"/>
              <w:spacing w:after="0"/>
              <w:ind w:firstLine="0"/>
              <w:jc w:val="center"/>
              <w:rPr>
                <w:rFonts w:ascii="Arial" w:hAnsi="Arial"/>
                <w:b/>
                <w:sz w:val="22"/>
              </w:rPr>
            </w:pPr>
            <w:r w:rsidRPr="00282AC8">
              <w:rPr>
                <w:b/>
                <w:sz w:val="22"/>
              </w:rPr>
              <w:t>Indicador</w:t>
            </w:r>
          </w:p>
        </w:tc>
        <w:tc>
          <w:tcPr>
            <w:tcW w:w="3544" w:type="dxa"/>
            <w:vAlign w:val="center"/>
          </w:tcPr>
          <w:p w:rsidR="007B1E8E" w:rsidRPr="00282AC8" w:rsidRDefault="007B1E8E" w:rsidP="00F04C83">
            <w:pPr>
              <w:pStyle w:val="Texto"/>
              <w:spacing w:after="0" w:line="240" w:lineRule="auto"/>
              <w:ind w:firstLine="0"/>
              <w:jc w:val="center"/>
              <w:rPr>
                <w:rFonts w:ascii="Arial" w:hAnsi="Arial"/>
                <w:b/>
                <w:sz w:val="22"/>
              </w:rPr>
            </w:pPr>
            <w:r w:rsidRPr="00282AC8">
              <w:rPr>
                <w:b/>
                <w:sz w:val="22"/>
              </w:rPr>
              <w:t>Posição no ranking de 148 países</w:t>
            </w:r>
          </w:p>
        </w:tc>
      </w:tr>
      <w:tr w:rsidR="007B1E8E" w:rsidRPr="00282AC8" w:rsidTr="00F04C83">
        <w:tc>
          <w:tcPr>
            <w:tcW w:w="4819" w:type="dxa"/>
          </w:tcPr>
          <w:p w:rsidR="007B1E8E" w:rsidRPr="00282AC8" w:rsidRDefault="007B1E8E" w:rsidP="00F04C83">
            <w:pPr>
              <w:pStyle w:val="Texto"/>
              <w:spacing w:after="0"/>
              <w:ind w:firstLine="0"/>
              <w:rPr>
                <w:rFonts w:ascii="Arial" w:hAnsi="Arial"/>
                <w:sz w:val="22"/>
              </w:rPr>
            </w:pPr>
            <w:r w:rsidRPr="00282AC8">
              <w:rPr>
                <w:sz w:val="22"/>
              </w:rPr>
              <w:t>Qualidade geral da infraestrutura</w:t>
            </w:r>
          </w:p>
        </w:tc>
        <w:tc>
          <w:tcPr>
            <w:tcW w:w="3544" w:type="dxa"/>
            <w:vAlign w:val="center"/>
          </w:tcPr>
          <w:p w:rsidR="007B1E8E" w:rsidRPr="00282AC8" w:rsidRDefault="007B1E8E" w:rsidP="00F04C83">
            <w:pPr>
              <w:pStyle w:val="Texto"/>
              <w:spacing w:after="0" w:line="240" w:lineRule="auto"/>
              <w:ind w:firstLine="0"/>
              <w:jc w:val="center"/>
              <w:rPr>
                <w:rFonts w:ascii="Arial" w:hAnsi="Arial"/>
                <w:sz w:val="22"/>
              </w:rPr>
            </w:pPr>
            <w:r w:rsidRPr="00282AC8">
              <w:rPr>
                <w:rFonts w:ascii="Arial" w:hAnsi="Arial"/>
                <w:sz w:val="22"/>
              </w:rPr>
              <w:t>114</w:t>
            </w:r>
          </w:p>
        </w:tc>
      </w:tr>
      <w:tr w:rsidR="007B1E8E" w:rsidRPr="00282AC8" w:rsidTr="00F04C83">
        <w:tc>
          <w:tcPr>
            <w:tcW w:w="4819" w:type="dxa"/>
          </w:tcPr>
          <w:p w:rsidR="007B1E8E" w:rsidRPr="00282AC8" w:rsidRDefault="007B1E8E" w:rsidP="00F04C83">
            <w:pPr>
              <w:pStyle w:val="Texto"/>
              <w:spacing w:after="0"/>
              <w:ind w:firstLine="0"/>
              <w:rPr>
                <w:rFonts w:ascii="Arial" w:hAnsi="Arial"/>
                <w:sz w:val="22"/>
              </w:rPr>
            </w:pPr>
            <w:r w:rsidRPr="00282AC8">
              <w:rPr>
                <w:sz w:val="22"/>
              </w:rPr>
              <w:t>Qualidade das estradas</w:t>
            </w:r>
          </w:p>
        </w:tc>
        <w:tc>
          <w:tcPr>
            <w:tcW w:w="3544" w:type="dxa"/>
            <w:vAlign w:val="center"/>
          </w:tcPr>
          <w:p w:rsidR="007B1E8E" w:rsidRPr="00282AC8" w:rsidRDefault="007B1E8E" w:rsidP="00F04C83">
            <w:pPr>
              <w:pStyle w:val="Texto"/>
              <w:spacing w:after="0" w:line="240" w:lineRule="auto"/>
              <w:ind w:firstLine="0"/>
              <w:jc w:val="center"/>
              <w:rPr>
                <w:rFonts w:ascii="Arial" w:hAnsi="Arial"/>
                <w:sz w:val="22"/>
              </w:rPr>
            </w:pPr>
            <w:r w:rsidRPr="00282AC8">
              <w:rPr>
                <w:rFonts w:ascii="Arial" w:hAnsi="Arial"/>
                <w:sz w:val="22"/>
              </w:rPr>
              <w:t>120</w:t>
            </w:r>
          </w:p>
        </w:tc>
      </w:tr>
      <w:tr w:rsidR="007B1E8E" w:rsidRPr="00282AC8" w:rsidTr="00F04C83">
        <w:tc>
          <w:tcPr>
            <w:tcW w:w="4819" w:type="dxa"/>
          </w:tcPr>
          <w:p w:rsidR="007B1E8E" w:rsidRPr="00282AC8" w:rsidRDefault="007B1E8E" w:rsidP="00F04C83">
            <w:pPr>
              <w:pStyle w:val="Texto"/>
              <w:spacing w:after="0"/>
              <w:ind w:firstLine="0"/>
              <w:rPr>
                <w:rFonts w:ascii="Arial" w:hAnsi="Arial"/>
                <w:sz w:val="22"/>
              </w:rPr>
            </w:pPr>
            <w:r w:rsidRPr="00282AC8">
              <w:rPr>
                <w:sz w:val="22"/>
              </w:rPr>
              <w:t>Qualidade da infraestrutura rodoviária</w:t>
            </w:r>
          </w:p>
        </w:tc>
        <w:tc>
          <w:tcPr>
            <w:tcW w:w="3544" w:type="dxa"/>
            <w:vAlign w:val="center"/>
          </w:tcPr>
          <w:p w:rsidR="007B1E8E" w:rsidRPr="00282AC8" w:rsidRDefault="007B1E8E" w:rsidP="00F04C83">
            <w:pPr>
              <w:pStyle w:val="Texto"/>
              <w:spacing w:after="0" w:line="240" w:lineRule="auto"/>
              <w:ind w:firstLine="0"/>
              <w:jc w:val="center"/>
              <w:rPr>
                <w:rFonts w:ascii="Arial" w:hAnsi="Arial"/>
                <w:sz w:val="22"/>
              </w:rPr>
            </w:pPr>
            <w:r w:rsidRPr="00282AC8">
              <w:rPr>
                <w:rFonts w:ascii="Arial" w:hAnsi="Arial"/>
                <w:sz w:val="22"/>
              </w:rPr>
              <w:t>103</w:t>
            </w:r>
          </w:p>
        </w:tc>
      </w:tr>
      <w:tr w:rsidR="007B1E8E" w:rsidRPr="00282AC8" w:rsidTr="00F04C83">
        <w:tc>
          <w:tcPr>
            <w:tcW w:w="4819" w:type="dxa"/>
          </w:tcPr>
          <w:p w:rsidR="007B1E8E" w:rsidRPr="00282AC8" w:rsidRDefault="007B1E8E" w:rsidP="00F04C83">
            <w:pPr>
              <w:pStyle w:val="Texto"/>
              <w:spacing w:after="0"/>
              <w:ind w:firstLine="0"/>
              <w:rPr>
                <w:rFonts w:ascii="Arial" w:hAnsi="Arial"/>
                <w:sz w:val="22"/>
              </w:rPr>
            </w:pPr>
            <w:r w:rsidRPr="00282AC8">
              <w:rPr>
                <w:sz w:val="22"/>
              </w:rPr>
              <w:t>Qualidade da infraestrutura de portos</w:t>
            </w:r>
          </w:p>
        </w:tc>
        <w:tc>
          <w:tcPr>
            <w:tcW w:w="3544" w:type="dxa"/>
            <w:vAlign w:val="center"/>
          </w:tcPr>
          <w:p w:rsidR="007B1E8E" w:rsidRPr="00282AC8" w:rsidRDefault="007B1E8E" w:rsidP="00F04C83">
            <w:pPr>
              <w:pStyle w:val="Texto"/>
              <w:spacing w:after="0" w:line="240" w:lineRule="auto"/>
              <w:ind w:firstLine="0"/>
              <w:jc w:val="center"/>
              <w:rPr>
                <w:rFonts w:ascii="Arial" w:hAnsi="Arial"/>
                <w:sz w:val="22"/>
              </w:rPr>
            </w:pPr>
            <w:r w:rsidRPr="00282AC8">
              <w:rPr>
                <w:rFonts w:ascii="Arial" w:hAnsi="Arial"/>
                <w:sz w:val="22"/>
              </w:rPr>
              <w:t>131</w:t>
            </w:r>
          </w:p>
        </w:tc>
      </w:tr>
      <w:tr w:rsidR="007B1E8E" w:rsidRPr="00282AC8" w:rsidTr="00F04C83">
        <w:tc>
          <w:tcPr>
            <w:tcW w:w="4819" w:type="dxa"/>
          </w:tcPr>
          <w:p w:rsidR="007B1E8E" w:rsidRPr="00282AC8" w:rsidRDefault="007B1E8E" w:rsidP="00F04C83">
            <w:pPr>
              <w:pStyle w:val="Texto"/>
              <w:spacing w:after="0"/>
              <w:ind w:firstLine="0"/>
              <w:rPr>
                <w:rFonts w:ascii="Arial" w:hAnsi="Arial"/>
                <w:sz w:val="22"/>
              </w:rPr>
            </w:pPr>
            <w:r w:rsidRPr="00282AC8">
              <w:rPr>
                <w:sz w:val="22"/>
              </w:rPr>
              <w:t>Qualidade da infraestrutura do transporte aéreo</w:t>
            </w:r>
          </w:p>
        </w:tc>
        <w:tc>
          <w:tcPr>
            <w:tcW w:w="3544" w:type="dxa"/>
            <w:vAlign w:val="center"/>
          </w:tcPr>
          <w:p w:rsidR="007B1E8E" w:rsidRPr="00282AC8" w:rsidRDefault="007B1E8E" w:rsidP="00F04C83">
            <w:pPr>
              <w:pStyle w:val="Texto"/>
              <w:spacing w:after="0" w:line="240" w:lineRule="auto"/>
              <w:ind w:firstLine="0"/>
              <w:jc w:val="center"/>
              <w:rPr>
                <w:rFonts w:ascii="Arial" w:hAnsi="Arial"/>
                <w:sz w:val="22"/>
              </w:rPr>
            </w:pPr>
            <w:r w:rsidRPr="00282AC8">
              <w:rPr>
                <w:rFonts w:ascii="Arial" w:hAnsi="Arial"/>
                <w:sz w:val="22"/>
              </w:rPr>
              <w:t>123</w:t>
            </w:r>
          </w:p>
        </w:tc>
      </w:tr>
      <w:tr w:rsidR="007B1E8E" w:rsidRPr="00282AC8" w:rsidTr="00F04C83">
        <w:tc>
          <w:tcPr>
            <w:tcW w:w="4819" w:type="dxa"/>
          </w:tcPr>
          <w:p w:rsidR="007B1E8E" w:rsidRPr="00282AC8" w:rsidRDefault="007B1E8E" w:rsidP="00F04C83">
            <w:pPr>
              <w:pStyle w:val="Texto"/>
              <w:spacing w:after="0"/>
              <w:ind w:firstLine="0"/>
              <w:rPr>
                <w:rFonts w:ascii="Arial" w:hAnsi="Arial"/>
                <w:sz w:val="22"/>
              </w:rPr>
            </w:pPr>
            <w:r w:rsidRPr="00282AC8">
              <w:rPr>
                <w:sz w:val="22"/>
              </w:rPr>
              <w:t>Disponibilidade de assentos aéreos km/semana</w:t>
            </w:r>
          </w:p>
        </w:tc>
        <w:tc>
          <w:tcPr>
            <w:tcW w:w="3544" w:type="dxa"/>
            <w:vAlign w:val="center"/>
          </w:tcPr>
          <w:p w:rsidR="007B1E8E" w:rsidRPr="00282AC8" w:rsidRDefault="007B1E8E" w:rsidP="00F04C83">
            <w:pPr>
              <w:pStyle w:val="Texto"/>
              <w:spacing w:after="0" w:line="240" w:lineRule="auto"/>
              <w:ind w:firstLine="0"/>
              <w:jc w:val="center"/>
              <w:rPr>
                <w:rFonts w:ascii="Arial" w:hAnsi="Arial"/>
                <w:sz w:val="22"/>
              </w:rPr>
            </w:pPr>
            <w:r w:rsidRPr="00282AC8">
              <w:rPr>
                <w:rFonts w:ascii="Arial" w:hAnsi="Arial"/>
                <w:sz w:val="22"/>
              </w:rPr>
              <w:t>9</w:t>
            </w:r>
          </w:p>
        </w:tc>
      </w:tr>
      <w:tr w:rsidR="007B1E8E" w:rsidRPr="00282AC8" w:rsidTr="00F04C83">
        <w:tc>
          <w:tcPr>
            <w:tcW w:w="4819" w:type="dxa"/>
          </w:tcPr>
          <w:p w:rsidR="007B1E8E" w:rsidRPr="00282AC8" w:rsidRDefault="007B1E8E" w:rsidP="00F04C83">
            <w:pPr>
              <w:pStyle w:val="Texto"/>
              <w:spacing w:after="0"/>
              <w:ind w:firstLine="0"/>
              <w:rPr>
                <w:rFonts w:ascii="Arial" w:hAnsi="Arial"/>
                <w:sz w:val="22"/>
              </w:rPr>
            </w:pPr>
            <w:r w:rsidRPr="00282AC8">
              <w:rPr>
                <w:sz w:val="22"/>
              </w:rPr>
              <w:t>Qualidade da oferta de energia elétrica</w:t>
            </w:r>
          </w:p>
        </w:tc>
        <w:tc>
          <w:tcPr>
            <w:tcW w:w="3544" w:type="dxa"/>
            <w:vAlign w:val="center"/>
          </w:tcPr>
          <w:p w:rsidR="007B1E8E" w:rsidRPr="00282AC8" w:rsidRDefault="007B1E8E" w:rsidP="00F04C83">
            <w:pPr>
              <w:pStyle w:val="Texto"/>
              <w:spacing w:after="0" w:line="240" w:lineRule="auto"/>
              <w:ind w:firstLine="0"/>
              <w:jc w:val="center"/>
              <w:rPr>
                <w:rFonts w:ascii="Arial" w:hAnsi="Arial"/>
                <w:sz w:val="22"/>
              </w:rPr>
            </w:pPr>
            <w:r w:rsidRPr="00282AC8">
              <w:rPr>
                <w:rFonts w:ascii="Arial" w:hAnsi="Arial"/>
                <w:sz w:val="22"/>
              </w:rPr>
              <w:t>76</w:t>
            </w:r>
          </w:p>
        </w:tc>
      </w:tr>
      <w:tr w:rsidR="007B1E8E" w:rsidRPr="00282AC8" w:rsidTr="00F04C83">
        <w:tc>
          <w:tcPr>
            <w:tcW w:w="4819" w:type="dxa"/>
          </w:tcPr>
          <w:p w:rsidR="007B1E8E" w:rsidRPr="00282AC8" w:rsidRDefault="007B1E8E" w:rsidP="00F04C83">
            <w:pPr>
              <w:pStyle w:val="Texto"/>
              <w:spacing w:after="0"/>
              <w:ind w:firstLine="0"/>
              <w:rPr>
                <w:rFonts w:ascii="Arial" w:hAnsi="Arial"/>
                <w:sz w:val="22"/>
              </w:rPr>
            </w:pPr>
            <w:r w:rsidRPr="00282AC8">
              <w:rPr>
                <w:sz w:val="22"/>
              </w:rPr>
              <w:t>Assinatura de telefone celular a cada 100 hab.</w:t>
            </w:r>
          </w:p>
        </w:tc>
        <w:tc>
          <w:tcPr>
            <w:tcW w:w="3544" w:type="dxa"/>
            <w:vAlign w:val="center"/>
          </w:tcPr>
          <w:p w:rsidR="007B1E8E" w:rsidRPr="00282AC8" w:rsidRDefault="007B1E8E" w:rsidP="00F04C83">
            <w:pPr>
              <w:pStyle w:val="Texto"/>
              <w:spacing w:after="0" w:line="240" w:lineRule="auto"/>
              <w:ind w:firstLine="0"/>
              <w:jc w:val="center"/>
              <w:rPr>
                <w:rFonts w:ascii="Arial" w:hAnsi="Arial"/>
                <w:sz w:val="22"/>
              </w:rPr>
            </w:pPr>
            <w:r w:rsidRPr="00282AC8">
              <w:rPr>
                <w:rFonts w:ascii="Arial" w:hAnsi="Arial"/>
                <w:sz w:val="22"/>
              </w:rPr>
              <w:t>45</w:t>
            </w:r>
          </w:p>
        </w:tc>
      </w:tr>
      <w:tr w:rsidR="007B1E8E" w:rsidRPr="00282AC8" w:rsidTr="00F04C83">
        <w:tc>
          <w:tcPr>
            <w:tcW w:w="4819" w:type="dxa"/>
          </w:tcPr>
          <w:p w:rsidR="007B1E8E" w:rsidRPr="00282AC8" w:rsidRDefault="007B1E8E" w:rsidP="00F04C83">
            <w:pPr>
              <w:pStyle w:val="Texto"/>
              <w:spacing w:after="0"/>
              <w:ind w:firstLine="0"/>
              <w:rPr>
                <w:rFonts w:ascii="Arial" w:hAnsi="Arial"/>
                <w:sz w:val="22"/>
              </w:rPr>
            </w:pPr>
            <w:r w:rsidRPr="00282AC8">
              <w:rPr>
                <w:sz w:val="22"/>
              </w:rPr>
              <w:t>Linhas de telefone fixo a cada 100 hab.</w:t>
            </w:r>
          </w:p>
        </w:tc>
        <w:tc>
          <w:tcPr>
            <w:tcW w:w="3544" w:type="dxa"/>
            <w:vAlign w:val="center"/>
          </w:tcPr>
          <w:p w:rsidR="007B1E8E" w:rsidRPr="00282AC8" w:rsidRDefault="007B1E8E" w:rsidP="00F04C83">
            <w:pPr>
              <w:pStyle w:val="Texto"/>
              <w:spacing w:after="0" w:line="240" w:lineRule="auto"/>
              <w:ind w:firstLine="0"/>
              <w:jc w:val="center"/>
              <w:rPr>
                <w:rFonts w:ascii="Arial" w:hAnsi="Arial"/>
                <w:sz w:val="22"/>
              </w:rPr>
            </w:pPr>
            <w:r w:rsidRPr="00282AC8">
              <w:rPr>
                <w:rFonts w:ascii="Arial" w:hAnsi="Arial"/>
                <w:sz w:val="22"/>
              </w:rPr>
              <w:t>52</w:t>
            </w:r>
          </w:p>
        </w:tc>
      </w:tr>
    </w:tbl>
    <w:p w:rsidR="007B1E8E" w:rsidRDefault="007B1E8E" w:rsidP="007B1E8E">
      <w:pPr>
        <w:pStyle w:val="Texto"/>
        <w:rPr>
          <w:rFonts w:ascii="Arial" w:hAnsi="Arial"/>
        </w:rPr>
      </w:pPr>
    </w:p>
    <w:p w:rsidR="007B1E8E" w:rsidRDefault="007B1E8E" w:rsidP="007B1E8E">
      <w:pPr>
        <w:pStyle w:val="Texto"/>
        <w:rPr>
          <w:rFonts w:ascii="Arial" w:hAnsi="Arial"/>
        </w:rPr>
      </w:pPr>
      <w:r>
        <w:rPr>
          <w:rFonts w:ascii="Arial" w:hAnsi="Arial"/>
        </w:rPr>
        <w:t>P</w:t>
      </w:r>
      <w:r w:rsidRPr="00485522">
        <w:rPr>
          <w:rFonts w:ascii="Arial" w:hAnsi="Arial"/>
        </w:rPr>
        <w:t>aíses emergentes concentram fases industriais</w:t>
      </w:r>
      <w:r>
        <w:rPr>
          <w:rFonts w:ascii="Arial" w:hAnsi="Arial"/>
        </w:rPr>
        <w:t>,</w:t>
      </w:r>
      <w:r w:rsidRPr="00485522">
        <w:rPr>
          <w:rFonts w:ascii="Arial" w:hAnsi="Arial"/>
        </w:rPr>
        <w:t xml:space="preserve"> como montagem e</w:t>
      </w:r>
      <w:r>
        <w:rPr>
          <w:rFonts w:ascii="Arial" w:hAnsi="Arial"/>
        </w:rPr>
        <w:t xml:space="preserve"> </w:t>
      </w:r>
      <w:r w:rsidRPr="00485522">
        <w:rPr>
          <w:rFonts w:ascii="Arial" w:hAnsi="Arial"/>
        </w:rPr>
        <w:t>outras atividades intensivas em serviços de custos, países desenvolvidos concentram etapas da produção de maior valor</w:t>
      </w:r>
      <w:r>
        <w:rPr>
          <w:rFonts w:ascii="Arial" w:hAnsi="Arial"/>
        </w:rPr>
        <w:t xml:space="preserve"> </w:t>
      </w:r>
      <w:r w:rsidRPr="00485522">
        <w:rPr>
          <w:rFonts w:ascii="Arial" w:hAnsi="Arial"/>
        </w:rPr>
        <w:t>adicionado</w:t>
      </w:r>
      <w:r>
        <w:rPr>
          <w:rFonts w:ascii="Arial" w:hAnsi="Arial"/>
        </w:rPr>
        <w:t>, co</w:t>
      </w:r>
      <w:r w:rsidRPr="00485522">
        <w:rPr>
          <w:rFonts w:ascii="Arial" w:hAnsi="Arial"/>
        </w:rPr>
        <w:t>m serviços de mai</w:t>
      </w:r>
      <w:r>
        <w:rPr>
          <w:rFonts w:ascii="Arial" w:hAnsi="Arial"/>
        </w:rPr>
        <w:t xml:space="preserve">s </w:t>
      </w:r>
      <w:r w:rsidRPr="00485522">
        <w:rPr>
          <w:rFonts w:ascii="Arial" w:hAnsi="Arial"/>
        </w:rPr>
        <w:t>sofistica</w:t>
      </w:r>
      <w:r>
        <w:rPr>
          <w:rFonts w:ascii="Arial" w:hAnsi="Arial"/>
        </w:rPr>
        <w:t>dos</w:t>
      </w:r>
      <w:r w:rsidRPr="00485522">
        <w:rPr>
          <w:rFonts w:ascii="Arial" w:hAnsi="Arial"/>
        </w:rPr>
        <w:t>, como P&amp;D,</w:t>
      </w:r>
      <w:r>
        <w:rPr>
          <w:rFonts w:ascii="Arial" w:hAnsi="Arial"/>
        </w:rPr>
        <w:t xml:space="preserve"> </w:t>
      </w:r>
      <w:r w:rsidRPr="00485522">
        <w:rPr>
          <w:rFonts w:ascii="Arial" w:hAnsi="Arial"/>
        </w:rPr>
        <w:t>engenharia, design, TI e marketing</w:t>
      </w:r>
      <w:r w:rsidR="00C45535">
        <w:rPr>
          <w:rFonts w:ascii="Arial" w:hAnsi="Arial"/>
        </w:rPr>
        <w:t xml:space="preserve">,  </w:t>
      </w:r>
      <w:r w:rsidR="00C45535">
        <w:rPr>
          <w:rFonts w:ascii="Arial" w:hAnsi="Arial"/>
        </w:rPr>
        <w:fldChar w:fldCharType="begin"/>
      </w:r>
      <w:r w:rsidR="00C45535">
        <w:rPr>
          <w:rFonts w:ascii="Arial" w:hAnsi="Arial"/>
        </w:rPr>
        <w:instrText xml:space="preserve"> REF _Ref504911134 \h </w:instrText>
      </w:r>
      <w:r w:rsidR="00C45535">
        <w:rPr>
          <w:rFonts w:ascii="Arial" w:hAnsi="Arial"/>
        </w:rPr>
      </w:r>
      <w:r w:rsidR="00C45535">
        <w:rPr>
          <w:rFonts w:ascii="Arial" w:hAnsi="Arial"/>
        </w:rPr>
        <w:fldChar w:fldCharType="separate"/>
      </w:r>
      <w:r w:rsidR="00E52341">
        <w:t xml:space="preserve">Figura </w:t>
      </w:r>
      <w:r w:rsidR="00E52341">
        <w:rPr>
          <w:noProof/>
        </w:rPr>
        <w:t>3</w:t>
      </w:r>
      <w:r w:rsidR="00C45535">
        <w:rPr>
          <w:rFonts w:ascii="Arial" w:hAnsi="Arial"/>
        </w:rPr>
        <w:fldChar w:fldCharType="end"/>
      </w:r>
      <w:r>
        <w:rPr>
          <w:rFonts w:ascii="Arial" w:hAnsi="Arial"/>
        </w:rPr>
        <w:t>.</w:t>
      </w:r>
    </w:p>
    <w:p w:rsidR="00C45535" w:rsidRDefault="00C45535" w:rsidP="00C45535">
      <w:pPr>
        <w:pStyle w:val="Texto"/>
        <w:keepNext/>
        <w:jc w:val="center"/>
      </w:pPr>
      <w:r>
        <w:rPr>
          <w:noProof/>
        </w:rPr>
        <w:drawing>
          <wp:inline distT="0" distB="0" distL="0" distR="0" wp14:anchorId="715059D2">
            <wp:extent cx="4099560" cy="192786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192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1E8E" w:rsidRDefault="00C45535" w:rsidP="00C45535">
      <w:pPr>
        <w:pStyle w:val="Legenda"/>
      </w:pPr>
      <w:bookmarkStart w:id="29" w:name="_Ref504911134"/>
      <w:bookmarkStart w:id="30" w:name="_Toc504911280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E52341">
        <w:rPr>
          <w:noProof/>
        </w:rPr>
        <w:t>3</w:t>
      </w:r>
      <w:r>
        <w:fldChar w:fldCharType="end"/>
      </w:r>
      <w:bookmarkEnd w:id="29"/>
      <w:r w:rsidRPr="000E2A84">
        <w:t>Uso de serviços de infraestrutura na indústria de transformação – WIOD OECD</w:t>
      </w:r>
      <w:bookmarkEnd w:id="30"/>
    </w:p>
    <w:p w:rsidR="007B1E8E" w:rsidRDefault="007B1E8E" w:rsidP="007B1E8E">
      <w:pPr>
        <w:pStyle w:val="Texto"/>
        <w:ind w:firstLine="708"/>
        <w:rPr>
          <w:rFonts w:ascii="Arial" w:hAnsi="Arial"/>
        </w:rPr>
      </w:pPr>
    </w:p>
    <w:p w:rsidR="00F66BF8" w:rsidRPr="00F66BF8" w:rsidRDefault="00D45F98" w:rsidP="004D6099">
      <w:pPr>
        <w:pStyle w:val="Ttulo2"/>
      </w:pPr>
      <w:bookmarkStart w:id="31" w:name="_Toc504911288"/>
      <w:r>
        <w:t>Teoria .......</w:t>
      </w:r>
      <w:bookmarkEnd w:id="31"/>
    </w:p>
    <w:p w:rsidR="00D45F98" w:rsidRDefault="00D45F98" w:rsidP="00D45F98">
      <w:pPr>
        <w:pStyle w:val="Texto"/>
        <w:ind w:firstLine="708"/>
        <w:rPr>
          <w:rFonts w:ascii="Arial" w:hAnsi="Arial"/>
        </w:rPr>
      </w:pPr>
      <w:r>
        <w:rPr>
          <w:rFonts w:ascii="Arial" w:hAnsi="Arial"/>
        </w:rPr>
        <w:t>O conceito de ......  foi utilizado para ........</w:t>
      </w:r>
    </w:p>
    <w:p w:rsidR="00F66BF8" w:rsidRDefault="00B158E4" w:rsidP="00B158E4">
      <w:pPr>
        <w:pStyle w:val="Texto"/>
        <w:ind w:firstLine="708"/>
        <w:rPr>
          <w:rFonts w:ascii="Arial" w:hAnsi="Arial"/>
        </w:rPr>
      </w:pPr>
      <w:r w:rsidRPr="001315EB">
        <w:rPr>
          <w:rFonts w:ascii="Arial" w:hAnsi="Arial"/>
        </w:rPr>
        <w:t xml:space="preserve"> </w:t>
      </w:r>
    </w:p>
    <w:p w:rsidR="00EE6F9E" w:rsidRDefault="0017649F" w:rsidP="00AC0F97">
      <w:pPr>
        <w:pStyle w:val="Texto"/>
        <w:ind w:firstLine="708"/>
        <w:rPr>
          <w:rFonts w:ascii="Arial" w:hAnsi="Arial"/>
          <w:color w:val="000000" w:themeColor="text1"/>
        </w:rPr>
      </w:pPr>
      <w:r w:rsidRPr="0017649F">
        <w:rPr>
          <w:rFonts w:ascii="Arial" w:hAnsi="Arial"/>
        </w:rPr>
        <w:t xml:space="preserve"> </w:t>
      </w:r>
    </w:p>
    <w:p w:rsidR="00057014" w:rsidRPr="001F0228" w:rsidRDefault="00057014" w:rsidP="004D6099">
      <w:pPr>
        <w:pStyle w:val="Ttulo1"/>
      </w:pPr>
      <w:bookmarkStart w:id="32" w:name="_Toc504911289"/>
      <w:bookmarkEnd w:id="32"/>
    </w:p>
    <w:p w:rsidR="00005104" w:rsidRPr="001F0228" w:rsidRDefault="003E52DD" w:rsidP="004D6099">
      <w:pPr>
        <w:pStyle w:val="Ttulo1"/>
        <w:numPr>
          <w:ilvl w:val="0"/>
          <w:numId w:val="0"/>
        </w:numPr>
      </w:pPr>
      <w:bookmarkStart w:id="33" w:name="_Toc504911290"/>
      <w:r>
        <w:t>Relato de Estágio</w:t>
      </w:r>
      <w:bookmarkEnd w:id="33"/>
    </w:p>
    <w:p w:rsidR="003E52DD" w:rsidRPr="003E52DD" w:rsidRDefault="003E52DD" w:rsidP="003E52DD">
      <w:pPr>
        <w:spacing w:before="40" w:after="240"/>
        <w:ind w:firstLine="567"/>
        <w:rPr>
          <w:rFonts w:ascii="Arial" w:hAnsi="Arial" w:cs="Arial"/>
          <w:color w:val="000000" w:themeColor="text1"/>
        </w:rPr>
      </w:pPr>
      <w:r w:rsidRPr="003E52DD">
        <w:rPr>
          <w:rFonts w:ascii="Arial" w:hAnsi="Arial" w:cs="Arial"/>
          <w:color w:val="000000" w:themeColor="text1"/>
        </w:rPr>
        <w:t xml:space="preserve">Apresentar a descrição das várias etapas do estágio, mostrando os resultados de experiências técnicas, pessoais, adaptação, relacionamento, processos e metodologias utilizadas. </w:t>
      </w:r>
    </w:p>
    <w:p w:rsidR="00AC0F97" w:rsidRDefault="003E52DD" w:rsidP="003E52DD">
      <w:pPr>
        <w:spacing w:before="40" w:after="240"/>
        <w:ind w:firstLine="567"/>
        <w:rPr>
          <w:rFonts w:ascii="Arial" w:hAnsi="Arial" w:cs="Arial"/>
          <w:color w:val="000000" w:themeColor="text1"/>
        </w:rPr>
      </w:pPr>
      <w:r w:rsidRPr="003E52DD">
        <w:rPr>
          <w:rFonts w:ascii="Arial" w:hAnsi="Arial" w:cs="Arial"/>
          <w:color w:val="000000" w:themeColor="text1"/>
        </w:rPr>
        <w:t>Atenção: Esta parte pode ser subdividida em mais seções de acordo com a especificidade do assunto. Deve descrever detalhadamente as conclusões obtidas pelo aluno.</w:t>
      </w:r>
    </w:p>
    <w:p w:rsidR="00465851" w:rsidRPr="00465851" w:rsidRDefault="00465851" w:rsidP="00D428AF">
      <w:pPr>
        <w:rPr>
          <w:rFonts w:ascii="Arial" w:hAnsi="Arial" w:cs="Arial"/>
          <w:color w:val="000000" w:themeColor="text1"/>
        </w:rPr>
      </w:pPr>
    </w:p>
    <w:p w:rsidR="003E52DD" w:rsidRDefault="003E52DD">
      <w:pPr>
        <w:spacing w:after="200" w:line="276" w:lineRule="auto"/>
        <w:jc w:val="left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br w:type="page"/>
      </w:r>
    </w:p>
    <w:p w:rsidR="003E52DD" w:rsidRPr="001F0228" w:rsidRDefault="003E52DD" w:rsidP="003E52DD">
      <w:pPr>
        <w:pStyle w:val="Ttulo1"/>
      </w:pPr>
      <w:bookmarkStart w:id="34" w:name="_Toc504911291"/>
      <w:bookmarkEnd w:id="34"/>
    </w:p>
    <w:p w:rsidR="003E52DD" w:rsidRPr="001F0228" w:rsidRDefault="003E52DD" w:rsidP="003E52DD">
      <w:pPr>
        <w:pStyle w:val="Ttulo1"/>
        <w:numPr>
          <w:ilvl w:val="0"/>
          <w:numId w:val="0"/>
        </w:numPr>
      </w:pPr>
      <w:bookmarkStart w:id="35" w:name="_Toc504911292"/>
      <w:r>
        <w:t>Conclusão</w:t>
      </w:r>
      <w:bookmarkEnd w:id="35"/>
    </w:p>
    <w:p w:rsidR="003E52DD" w:rsidRPr="003E52DD" w:rsidRDefault="003E52DD" w:rsidP="003E52DD">
      <w:pPr>
        <w:spacing w:after="200" w:line="276" w:lineRule="auto"/>
        <w:jc w:val="left"/>
        <w:rPr>
          <w:rFonts w:ascii="Arial" w:hAnsi="Arial" w:cs="Arial"/>
          <w:color w:val="000000" w:themeColor="text1"/>
        </w:rPr>
      </w:pPr>
      <w:r w:rsidRPr="003E52DD">
        <w:rPr>
          <w:rFonts w:ascii="Arial" w:hAnsi="Arial" w:cs="Arial"/>
          <w:color w:val="000000" w:themeColor="text1"/>
        </w:rPr>
        <w:t>Manifestar o ponto de vista sobre os resultados obtidos. A partir do estágio, alguns assuntos que foram identificados como importantes para serem explorados, poderão ser sugeridos como temas importantes para melhoramento dos estudos, do relacionamento e da integração dos ambientes da escola e da empresa.</w:t>
      </w:r>
    </w:p>
    <w:p w:rsidR="00AD0CA5" w:rsidRPr="001F0228" w:rsidRDefault="003E52DD" w:rsidP="003E52DD">
      <w:pPr>
        <w:spacing w:after="200" w:line="276" w:lineRule="auto"/>
        <w:jc w:val="left"/>
        <w:rPr>
          <w:rFonts w:ascii="Arial" w:hAnsi="Arial" w:cs="Arial"/>
          <w:color w:val="000000" w:themeColor="text1"/>
          <w:szCs w:val="24"/>
          <w:lang w:eastAsia="pt-BR"/>
        </w:rPr>
      </w:pPr>
      <w:r w:rsidRPr="003E52DD">
        <w:rPr>
          <w:rFonts w:ascii="Arial" w:hAnsi="Arial" w:cs="Arial"/>
          <w:color w:val="000000" w:themeColor="text1"/>
        </w:rPr>
        <w:t>Manifestar também a opinião sobre a formação técnica teórica que teve, comparativamente com o estágio prático que realizou sugerindo novos enfoques e/ou abordagens para o curso.</w:t>
      </w:r>
      <w:r w:rsidR="003C0977" w:rsidRPr="001F0228">
        <w:rPr>
          <w:rFonts w:ascii="Arial" w:hAnsi="Arial" w:cs="Arial"/>
          <w:color w:val="000000" w:themeColor="text1"/>
          <w:szCs w:val="24"/>
          <w:lang w:eastAsia="pt-BR"/>
        </w:rPr>
        <w:br w:type="page"/>
      </w:r>
    </w:p>
    <w:p w:rsidR="00353D58" w:rsidRPr="00C45535" w:rsidRDefault="00353D58" w:rsidP="004D6099">
      <w:pPr>
        <w:pStyle w:val="Ttulo1"/>
        <w:numPr>
          <w:ilvl w:val="0"/>
          <w:numId w:val="0"/>
        </w:numPr>
        <w:rPr>
          <w:lang w:val="en-US"/>
        </w:rPr>
      </w:pPr>
      <w:bookmarkStart w:id="36" w:name="_Toc504911293"/>
      <w:proofErr w:type="spellStart"/>
      <w:r w:rsidRPr="00C45535">
        <w:rPr>
          <w:lang w:val="en-US"/>
        </w:rPr>
        <w:lastRenderedPageBreak/>
        <w:t>R</w:t>
      </w:r>
      <w:r w:rsidR="00D55350" w:rsidRPr="00C45535">
        <w:rPr>
          <w:lang w:val="en-US"/>
        </w:rPr>
        <w:t>eferências</w:t>
      </w:r>
      <w:proofErr w:type="spellEnd"/>
      <w:r w:rsidR="00D55350" w:rsidRPr="00C45535">
        <w:rPr>
          <w:lang w:val="en-US"/>
        </w:rPr>
        <w:t xml:space="preserve"> </w:t>
      </w:r>
      <w:proofErr w:type="spellStart"/>
      <w:r w:rsidR="00D55350" w:rsidRPr="00C45535">
        <w:rPr>
          <w:lang w:val="en-US"/>
        </w:rPr>
        <w:t>Bibliográficas</w:t>
      </w:r>
      <w:bookmarkEnd w:id="36"/>
      <w:proofErr w:type="spellEnd"/>
    </w:p>
    <w:p w:rsidR="00E52341" w:rsidRPr="00E52341" w:rsidRDefault="009D5E3B" w:rsidP="00E52341">
      <w:pPr>
        <w:pStyle w:val="Bibliografia"/>
        <w:rPr>
          <w:noProof/>
          <w:szCs w:val="24"/>
          <w:lang w:val="en-US"/>
        </w:rPr>
      </w:pPr>
      <w:r w:rsidRPr="001F0228">
        <w:rPr>
          <w:rStyle w:val="gt-icon-text"/>
          <w:rFonts w:ascii="Arial" w:hAnsi="Arial" w:cs="Arial"/>
          <w:color w:val="000000" w:themeColor="text1"/>
        </w:rPr>
        <w:fldChar w:fldCharType="begin"/>
      </w:r>
      <w:r w:rsidRPr="00264271">
        <w:rPr>
          <w:rStyle w:val="gt-icon-text"/>
          <w:rFonts w:ascii="Arial" w:hAnsi="Arial" w:cs="Arial"/>
          <w:color w:val="000000" w:themeColor="text1"/>
          <w:lang w:val="en-US"/>
        </w:rPr>
        <w:instrText xml:space="preserve"> BIBLIOGRAPHY  \l 1046 </w:instrText>
      </w:r>
      <w:r w:rsidRPr="001F0228">
        <w:rPr>
          <w:rStyle w:val="gt-icon-text"/>
          <w:rFonts w:ascii="Arial" w:hAnsi="Arial" w:cs="Arial"/>
          <w:color w:val="000000" w:themeColor="text1"/>
        </w:rPr>
        <w:fldChar w:fldCharType="separate"/>
      </w:r>
      <w:r w:rsidR="00E52341" w:rsidRPr="00E52341">
        <w:rPr>
          <w:noProof/>
          <w:lang w:val="en-US"/>
        </w:rPr>
        <w:t xml:space="preserve">LAWRENCE, K. Developing Leaders in a VUCA Environment. </w:t>
      </w:r>
      <w:r w:rsidR="00E52341" w:rsidRPr="00E52341">
        <w:rPr>
          <w:b/>
          <w:bCs/>
          <w:noProof/>
          <w:lang w:val="en-US"/>
        </w:rPr>
        <w:t>The Power of Experience. UNC Executive Development</w:t>
      </w:r>
      <w:r w:rsidR="00E52341" w:rsidRPr="00E52341">
        <w:rPr>
          <w:noProof/>
          <w:lang w:val="en-US"/>
        </w:rPr>
        <w:t xml:space="preserve">, Chapel Hill, NC, USSA, 2013. </w:t>
      </w:r>
      <w:r w:rsidR="00E52341">
        <w:rPr>
          <w:noProof/>
        </w:rPr>
        <w:t xml:space="preserve">Disponivel em: &lt;http://www.growbold.com/2013/developing-leaders-in-a-vuca-environment_UNC.2013.pdf&gt;. </w:t>
      </w:r>
      <w:r w:rsidR="00E52341" w:rsidRPr="00E52341">
        <w:rPr>
          <w:noProof/>
          <w:lang w:val="en-US"/>
        </w:rPr>
        <w:t>Acesso em: 25 Outubro 2017.</w:t>
      </w:r>
    </w:p>
    <w:p w:rsidR="00E52341" w:rsidRDefault="00E52341" w:rsidP="00E52341">
      <w:pPr>
        <w:pStyle w:val="Bibliografia"/>
        <w:rPr>
          <w:noProof/>
        </w:rPr>
      </w:pPr>
      <w:r w:rsidRPr="00E52341">
        <w:rPr>
          <w:noProof/>
          <w:lang w:val="en-US"/>
        </w:rPr>
        <w:t xml:space="preserve">LEMOINE, P. A.; HACKETT, P. T.; RICHARDSON, M. D. Global Higher Education and VUCA – Volatility, Uncertainty, Complexity, Ambiguity, 2017. </w:t>
      </w:r>
      <w:r>
        <w:rPr>
          <w:noProof/>
        </w:rPr>
        <w:t>Disponivel em: &lt;http://igi-global.com/chapter/global-higher-education-and-vuca--volatility-uncertainty-complexity-ambiguity/167388&gt;. Acesso em: 25 out. 2017.</w:t>
      </w:r>
    </w:p>
    <w:p w:rsidR="00E52341" w:rsidRDefault="00E52341" w:rsidP="00E52341">
      <w:pPr>
        <w:pStyle w:val="Bibliografia"/>
        <w:rPr>
          <w:noProof/>
        </w:rPr>
      </w:pPr>
      <w:r>
        <w:rPr>
          <w:noProof/>
        </w:rPr>
        <w:t>MENDONÇA, F. M. A dialética como método investigativo em Aristóteles, 2013. Disponivel em: &lt;https://philpapers.org/rec/menadc&gt;. Acesso em: 24 out. 2017.</w:t>
      </w:r>
    </w:p>
    <w:p w:rsidR="00E52341" w:rsidRDefault="00E52341" w:rsidP="00E52341">
      <w:pPr>
        <w:pStyle w:val="Bibliografia"/>
        <w:rPr>
          <w:noProof/>
        </w:rPr>
      </w:pPr>
      <w:r>
        <w:rPr>
          <w:noProof/>
        </w:rPr>
        <w:t xml:space="preserve">MIGUEL, P. V. D. O.; ISMAIL, S. M.; BARRETO, G. Poesias e Matemáticas com o Uso da Neuroengenharia e da Biotecnologia. </w:t>
      </w:r>
      <w:r>
        <w:rPr>
          <w:b/>
          <w:bCs/>
          <w:noProof/>
        </w:rPr>
        <w:t>I Simpósio de Inovação Tecnológica na Educação. Faculdade de Educação - UNICAMP</w:t>
      </w:r>
      <w:r>
        <w:rPr>
          <w:noProof/>
        </w:rPr>
        <w:t>, Campinas-SP, Novembro 2012. Disponivel em: &lt;http://www.lantec.fe.unicamp.br/inovaeduc/wp-content/uploads/2012/10/MIGUEL-ISMAIL-BARRETO-Poesias-e-Matematicas-com-o-Uso-da-Neuroengenharia-e-da-Biotecnologia.pdf&gt;. Acesso em: 25 Outubro 2017.</w:t>
      </w:r>
    </w:p>
    <w:p w:rsidR="009B0CFD" w:rsidRPr="001F0228" w:rsidRDefault="009D5E3B" w:rsidP="00E52341">
      <w:pPr>
        <w:spacing w:after="200" w:line="276" w:lineRule="auto"/>
        <w:jc w:val="left"/>
        <w:rPr>
          <w:rStyle w:val="gt-icon-text"/>
          <w:rFonts w:ascii="Arial" w:hAnsi="Arial" w:cs="Arial"/>
          <w:color w:val="000000" w:themeColor="text1"/>
        </w:rPr>
      </w:pPr>
      <w:r w:rsidRPr="001F0228">
        <w:rPr>
          <w:rStyle w:val="gt-icon-text"/>
          <w:rFonts w:ascii="Arial" w:hAnsi="Arial" w:cs="Arial"/>
          <w:color w:val="000000" w:themeColor="text1"/>
        </w:rPr>
        <w:fldChar w:fldCharType="end"/>
      </w:r>
    </w:p>
    <w:p w:rsidR="009B0CFD" w:rsidRPr="001F0228" w:rsidRDefault="009B0CFD">
      <w:pPr>
        <w:spacing w:after="200" w:line="276" w:lineRule="auto"/>
        <w:jc w:val="left"/>
        <w:rPr>
          <w:rStyle w:val="gt-icon-text"/>
          <w:rFonts w:ascii="Arial" w:hAnsi="Arial" w:cs="Arial"/>
          <w:color w:val="000000" w:themeColor="text1"/>
        </w:rPr>
      </w:pPr>
    </w:p>
    <w:sectPr w:rsidR="009B0CFD" w:rsidRPr="001F0228" w:rsidSect="00392A73">
      <w:headerReference w:type="even" r:id="rId16"/>
      <w:headerReference w:type="default" r:id="rId17"/>
      <w:pgSz w:w="12242" w:h="15842" w:code="1"/>
      <w:pgMar w:top="1701" w:right="1134" w:bottom="1134" w:left="1701" w:header="113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4C83" w:rsidRDefault="00F04C83" w:rsidP="00B8190F">
      <w:pPr>
        <w:spacing w:line="240" w:lineRule="auto"/>
      </w:pPr>
      <w:r>
        <w:separator/>
      </w:r>
    </w:p>
  </w:endnote>
  <w:endnote w:type="continuationSeparator" w:id="0">
    <w:p w:rsidR="00F04C83" w:rsidRDefault="00F04C83" w:rsidP="00B819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enQuanYi Zen Hei Sharp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" w:fontKey="{50151E19-1484-4683-A6D9-EFD52EC4BCFF}"/>
    <w:embedBold r:id="rId2" w:fontKey="{562FEBAB-F3B0-4289-B1E1-6BA8DF48322D}"/>
    <w:embedBoldItalic r:id="rId3" w:fontKey="{D6BE3C9C-785A-4BAC-837D-830E57326EE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D0109CA-DFE9-453D-B5A2-786E936F8CB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B3F3AE13-02B1-45A9-82A7-6C239AB61D5A}"/>
    <w:embedBold r:id="rId6" w:fontKey="{05A21719-DA34-4FA6-BB66-2CC70052A3DC}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0F2D9CA0-0749-4AF9-B854-82E37BC0C850}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8100AAF7" w:usb1="0000807B" w:usb2="00000008" w:usb3="00000000" w:csb0="000100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4C83" w:rsidRPr="00392A73" w:rsidRDefault="00F04C83" w:rsidP="00392A73">
    <w:pPr>
      <w:pStyle w:val="SemEspaamento"/>
      <w:jc w:val="left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4C83" w:rsidRPr="00392A73" w:rsidRDefault="00F04C83" w:rsidP="00392A73">
    <w:pPr>
      <w:pStyle w:val="SemEspaamento"/>
      <w:jc w:val="righ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4C83" w:rsidRDefault="00F04C83" w:rsidP="00B8190F">
      <w:pPr>
        <w:spacing w:line="240" w:lineRule="auto"/>
      </w:pPr>
      <w:r>
        <w:separator/>
      </w:r>
    </w:p>
  </w:footnote>
  <w:footnote w:type="continuationSeparator" w:id="0">
    <w:p w:rsidR="00F04C83" w:rsidRDefault="00F04C83" w:rsidP="00B8190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4C83" w:rsidRPr="00DF63FB" w:rsidRDefault="00F04C83">
    <w:pPr>
      <w:pStyle w:val="Cabealho"/>
      <w:jc w:val="right"/>
      <w:rPr>
        <w:sz w:val="20"/>
        <w:szCs w:val="20"/>
      </w:rPr>
    </w:pPr>
    <w:r w:rsidRPr="00DF63FB">
      <w:rPr>
        <w:sz w:val="20"/>
        <w:szCs w:val="20"/>
      </w:rPr>
      <w:fldChar w:fldCharType="begin"/>
    </w:r>
    <w:r w:rsidRPr="00DF63FB">
      <w:rPr>
        <w:sz w:val="20"/>
        <w:szCs w:val="20"/>
      </w:rPr>
      <w:instrText xml:space="preserve"> PAGE   \* MERGEFORMAT </w:instrText>
    </w:r>
    <w:r w:rsidRPr="00DF63FB">
      <w:rPr>
        <w:sz w:val="20"/>
        <w:szCs w:val="20"/>
      </w:rPr>
      <w:fldChar w:fldCharType="separate"/>
    </w:r>
    <w:r w:rsidR="00735282">
      <w:rPr>
        <w:noProof/>
        <w:sz w:val="20"/>
        <w:szCs w:val="20"/>
      </w:rPr>
      <w:t>5</w:t>
    </w:r>
    <w:r w:rsidRPr="00DF63FB">
      <w:rPr>
        <w:sz w:val="20"/>
        <w:szCs w:val="20"/>
      </w:rPr>
      <w:fldChar w:fldCharType="end"/>
    </w:r>
  </w:p>
  <w:p w:rsidR="00F04C83" w:rsidRDefault="00F04C8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4C83" w:rsidRPr="00392A73" w:rsidRDefault="00F04C83" w:rsidP="00392A73">
    <w:pPr>
      <w:pStyle w:val="SemEspaamento"/>
      <w:jc w:val="left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4C83" w:rsidRPr="00392A73" w:rsidRDefault="00F04C83" w:rsidP="00392A73">
    <w:pPr>
      <w:pStyle w:val="SemEspaamento"/>
      <w:jc w:val="right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4C83" w:rsidRDefault="00F04C83" w:rsidP="00392A73">
    <w:pPr>
      <w:pStyle w:val="SemEspaamento"/>
      <w:pBdr>
        <w:bottom w:val="single" w:sz="6" w:space="1" w:color="auto"/>
      </w:pBdr>
      <w:jc w:val="left"/>
      <w:rPr>
        <w:sz w:val="20"/>
      </w:rPr>
    </w:pPr>
    <w:r w:rsidRPr="00737E2B">
      <w:rPr>
        <w:noProof/>
        <w:sz w:val="20"/>
        <w:lang w:eastAsia="pt-BR" w:bidi="ar-SA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3FF68AE8" wp14:editId="703BB22E">
              <wp:simplePos x="0" y="0"/>
              <wp:positionH relativeFrom="margin">
                <wp:align>right</wp:align>
              </wp:positionH>
              <wp:positionV relativeFrom="topMargin">
                <wp:posOffset>463423</wp:posOffset>
              </wp:positionV>
              <wp:extent cx="5943600" cy="173736"/>
              <wp:effectExtent l="0" t="0" r="0" b="15240"/>
              <wp:wrapNone/>
              <wp:docPr id="241" name="Caixa de Texto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37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4C83" w:rsidRDefault="00F04C83" w:rsidP="00737E2B">
                          <w:pPr>
                            <w:spacing w:line="240" w:lineRule="auto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>If</w:instrText>
                          </w:r>
                          <w:r>
                            <w:fldChar w:fldCharType="begin"/>
                          </w:r>
                          <w:r>
                            <w:instrText>STYLEREF “Título 1”</w:instrText>
                          </w:r>
                          <w:r>
                            <w:fldChar w:fldCharType="end"/>
                          </w:r>
                          <w:r>
                            <w:instrText>&lt;&gt; “Erro*” “</w:instrText>
                          </w:r>
                          <w:r>
                            <w:fldChar w:fldCharType="begin"/>
                          </w:r>
                          <w:r>
                            <w:instrText>STYLEREF “Título 1”</w:instrText>
                          </w:r>
                          <w:r>
                            <w:fldChar w:fldCharType="end"/>
                          </w:r>
                          <w:r>
                            <w:instrText>"" Adicione um título ao seu documento""</w:instrTex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F68AE8" id="_x0000_t202" coordsize="21600,21600" o:spt="202" path="m,l,21600r21600,l21600,xe">
              <v:stroke joinstyle="miter"/>
              <v:path gradientshapeok="t" o:connecttype="rect"/>
            </v:shapetype>
            <v:shape id="Caixa de Texto 220" o:spid="_x0000_s1026" type="#_x0000_t202" style="position:absolute;margin-left:416.8pt;margin-top:36.5pt;width:468pt;height:13.7pt;z-index:251664384;visibility:visible;mso-wrap-style:square;mso-width-percent:1000;mso-height-percent:0;mso-wrap-distance-left:9pt;mso-wrap-distance-top:0;mso-wrap-distance-right:9pt;mso-wrap-distance-bottom:0;mso-position-horizontal:right;mso-position-horizontal-relative:margin;mso-position-vertical:absolute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" o:allowincell="f" filled="f" stroked="f">
              <v:textbox style="mso-fit-shape-to-text:t" inset=",0,,0">
                <w:txbxContent>
                  <w:p w:rsidR="00F04C83" w:rsidRDefault="00F04C83" w:rsidP="00737E2B">
                    <w:pPr>
                      <w:spacing w:line="240" w:lineRule="auto"/>
                      <w:jc w:val="left"/>
                    </w:pPr>
                    <w:r>
                      <w:fldChar w:fldCharType="begin"/>
                    </w:r>
                    <w:r>
                      <w:instrText>If</w:instrText>
                    </w:r>
                    <w:r>
                      <w:fldChar w:fldCharType="begin"/>
                    </w:r>
                    <w:r>
                      <w:instrText>STYLEREF “Título 1”</w:instrText>
                    </w:r>
                    <w:r>
                      <w:fldChar w:fldCharType="end"/>
                    </w:r>
                    <w:r>
                      <w:instrText>&lt;&gt; “Erro*” “</w:instrText>
                    </w:r>
                    <w:r>
                      <w:fldChar w:fldCharType="begin"/>
                    </w:r>
                    <w:r>
                      <w:instrText>STYLEREF “Título 1”</w:instrText>
                    </w:r>
                    <w:r>
                      <w:fldChar w:fldCharType="end"/>
                    </w:r>
                    <w:r>
                      <w:instrText>"" Adicione um título ao seu documento""</w:instrText>
                    </w:r>
                    <w: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737E2B">
      <w:rPr>
        <w:noProof/>
        <w:sz w:val="20"/>
        <w:lang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15240"/>
              <wp:wrapNone/>
              <wp:docPr id="219" name="Caixa de Texto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F04C83" w:rsidRPr="008712E9" w:rsidRDefault="00F04C83">
                          <w:pPr>
                            <w:spacing w:line="240" w:lineRule="auto"/>
                            <w:jc w:val="right"/>
                          </w:pPr>
                          <w:r w:rsidRPr="008712E9">
                            <w:fldChar w:fldCharType="begin"/>
                          </w:r>
                          <w:r w:rsidRPr="008712E9">
                            <w:instrText>PAGE   \* MERGEFORMAT</w:instrText>
                          </w:r>
                          <w:r w:rsidRPr="008712E9">
                            <w:fldChar w:fldCharType="separate"/>
                          </w:r>
                          <w:r w:rsidR="00E52341">
                            <w:rPr>
                              <w:noProof/>
                            </w:rPr>
                            <w:t>12</w:t>
                          </w:r>
                          <w:r w:rsidRPr="008712E9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ixa de Texto 219" o:spid="_x0000_s1027" type="#_x0000_t202" style="position:absolute;margin-left:0;margin-top:0;width:1in;height:13.45pt;z-index:251662336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" o:allowincell="f" filled="f" stroked="f">
              <v:textbox style="mso-fit-shape-to-text:t" inset=",0,,0">
                <w:txbxContent>
                  <w:p w:rsidR="00F04C83" w:rsidRPr="008712E9" w:rsidRDefault="00F04C83">
                    <w:pPr>
                      <w:spacing w:line="240" w:lineRule="auto"/>
                      <w:jc w:val="right"/>
                    </w:pPr>
                    <w:r w:rsidRPr="008712E9">
                      <w:fldChar w:fldCharType="begin"/>
                    </w:r>
                    <w:r w:rsidRPr="008712E9">
                      <w:instrText>PAGE   \* MERGEFORMAT</w:instrText>
                    </w:r>
                    <w:r w:rsidRPr="008712E9">
                      <w:fldChar w:fldCharType="separate"/>
                    </w:r>
                    <w:r w:rsidR="00E52341">
                      <w:rPr>
                        <w:noProof/>
                      </w:rPr>
                      <w:t>12</w:t>
                    </w:r>
                    <w:r w:rsidRPr="008712E9"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  <w:p w:rsidR="00F04C83" w:rsidRPr="00392A73" w:rsidRDefault="00F04C83" w:rsidP="00392A73">
    <w:pPr>
      <w:pStyle w:val="SemEspaamento"/>
      <w:jc w:val="left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4C83" w:rsidRDefault="00F04C83" w:rsidP="00392A73">
    <w:pPr>
      <w:pStyle w:val="SemEspaamento"/>
      <w:pBdr>
        <w:bottom w:val="single" w:sz="12" w:space="1" w:color="auto"/>
      </w:pBdr>
      <w:jc w:val="right"/>
      <w:rPr>
        <w:sz w:val="20"/>
      </w:rPr>
    </w:pPr>
    <w:r w:rsidRPr="00737E2B">
      <w:rPr>
        <w:noProof/>
        <w:sz w:val="20"/>
        <w:lang w:eastAsia="pt-BR" w:bidi="ar-SA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3736"/>
              <wp:effectExtent l="0" t="0" r="0" b="635"/>
              <wp:wrapNone/>
              <wp:docPr id="220" name="Caixa de Texto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37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4C83" w:rsidRDefault="00F04C83">
                          <w:pPr>
                            <w:spacing w:line="240" w:lineRule="auto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>If</w:instrText>
                          </w:r>
                          <w:r>
                            <w:fldChar w:fldCharType="begin"/>
                          </w:r>
                          <w:r>
                            <w:instrText>STYLEREF “Título 1”</w:instrText>
                          </w:r>
                          <w:r>
                            <w:fldChar w:fldCharType="end"/>
                          </w:r>
                          <w:r>
                            <w:instrText>&lt;&gt; “Erro*” “</w:instrText>
                          </w:r>
                          <w:r>
                            <w:fldChar w:fldCharType="begin"/>
                          </w:r>
                          <w:r>
                            <w:instrText>STYLEREF “Título 1”</w:instrText>
                          </w:r>
                          <w:r>
                            <w:fldChar w:fldCharType="end"/>
                          </w:r>
                          <w:r>
                            <w:instrText>"" Adicione um título ao seu documento""</w:instrTex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0;margin-top:0;width:468pt;height:13.7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" o:allowincell="f" filled="f" stroked="f">
              <v:textbox style="mso-fit-shape-to-text:t" inset=",0,,0">
                <w:txbxContent>
                  <w:p w:rsidR="00F04C83" w:rsidRDefault="00F04C83">
                    <w:pPr>
                      <w:spacing w:line="240" w:lineRule="auto"/>
                      <w:jc w:val="right"/>
                    </w:pPr>
                    <w:r>
                      <w:fldChar w:fldCharType="begin"/>
                    </w:r>
                    <w:r>
                      <w:instrText>If</w:instrText>
                    </w:r>
                    <w:r>
                      <w:fldChar w:fldCharType="begin"/>
                    </w:r>
                    <w:r>
                      <w:instrText>STYLEREF “Título 1”</w:instrText>
                    </w:r>
                    <w:r>
                      <w:fldChar w:fldCharType="end"/>
                    </w:r>
                    <w:r>
                      <w:instrText>&lt;&gt; “Erro*” “</w:instrText>
                    </w:r>
                    <w:r>
                      <w:fldChar w:fldCharType="begin"/>
                    </w:r>
                    <w:r>
                      <w:instrText>STYLEREF “Título 1”</w:instrText>
                    </w:r>
                    <w:r>
                      <w:fldChar w:fldCharType="end"/>
                    </w:r>
                    <w:r>
                      <w:instrText>"" Adicione um título ao seu documento""</w:instrText>
                    </w:r>
                    <w: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737E2B">
      <w:rPr>
        <w:noProof/>
        <w:sz w:val="20"/>
        <w:lang w:eastAsia="pt-BR" w:bidi="ar-SA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1860" cy="170815"/>
              <wp:effectExtent l="0" t="0" r="0" b="15240"/>
              <wp:wrapNone/>
              <wp:docPr id="221" name="Caixa de Texto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86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F04C83" w:rsidRPr="008712E9" w:rsidRDefault="00F04C83">
                          <w:pPr>
                            <w:spacing w:line="240" w:lineRule="auto"/>
                          </w:pPr>
                          <w:r w:rsidRPr="008712E9">
                            <w:fldChar w:fldCharType="begin"/>
                          </w:r>
                          <w:r w:rsidRPr="008712E9">
                            <w:instrText>PAGE   \* MERGEFORMAT</w:instrText>
                          </w:r>
                          <w:r w:rsidRPr="008712E9">
                            <w:fldChar w:fldCharType="separate"/>
                          </w:r>
                          <w:r w:rsidR="00E52341">
                            <w:rPr>
                              <w:noProof/>
                            </w:rPr>
                            <w:t>19</w:t>
                          </w:r>
                          <w:r w:rsidRPr="008712E9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ixa de Texto 221" o:spid="_x0000_s1029" type="#_x0000_t202" style="position:absolute;left:0;text-align:left;margin-left:20.6pt;margin-top:0;width:71.8pt;height:13.45pt;z-index:251659264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" o:allowincell="f" filled="f" stroked="f">
              <v:textbox style="mso-fit-shape-to-text:t" inset=",0,,0">
                <w:txbxContent>
                  <w:p w:rsidR="00F04C83" w:rsidRPr="008712E9" w:rsidRDefault="00F04C83">
                    <w:pPr>
                      <w:spacing w:line="240" w:lineRule="auto"/>
                    </w:pPr>
                    <w:r w:rsidRPr="008712E9">
                      <w:fldChar w:fldCharType="begin"/>
                    </w:r>
                    <w:r w:rsidRPr="008712E9">
                      <w:instrText>PAGE   \* MERGEFORMAT</w:instrText>
                    </w:r>
                    <w:r w:rsidRPr="008712E9">
                      <w:fldChar w:fldCharType="separate"/>
                    </w:r>
                    <w:r w:rsidR="00E52341">
                      <w:rPr>
                        <w:noProof/>
                      </w:rPr>
                      <w:t>19</w:t>
                    </w:r>
                    <w:r w:rsidRPr="008712E9"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  <w:p w:rsidR="00F04C83" w:rsidRPr="00392A73" w:rsidRDefault="00F04C83" w:rsidP="00392A73">
    <w:pPr>
      <w:pStyle w:val="SemEspaamento"/>
      <w:jc w:val="right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3C1C71C6"/>
    <w:lvl w:ilvl="0">
      <w:start w:val="1"/>
      <w:numFmt w:val="decimal"/>
      <w:pStyle w:val="Numerad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multilevel"/>
    <w:tmpl w:val="752C8E1A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" w15:restartNumberingAfterBreak="0">
    <w:nsid w:val="01BB10CB"/>
    <w:multiLevelType w:val="hybridMultilevel"/>
    <w:tmpl w:val="5D38A650"/>
    <w:lvl w:ilvl="0" w:tplc="0F4AC9E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1D3224D"/>
    <w:multiLevelType w:val="hybridMultilevel"/>
    <w:tmpl w:val="380694EA"/>
    <w:lvl w:ilvl="0" w:tplc="40D213F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9D550B7"/>
    <w:multiLevelType w:val="hybridMultilevel"/>
    <w:tmpl w:val="8FE6E6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DE531F"/>
    <w:multiLevelType w:val="hybridMultilevel"/>
    <w:tmpl w:val="AEC8DEC0"/>
    <w:lvl w:ilvl="0" w:tplc="E0B4145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1546771"/>
    <w:multiLevelType w:val="hybridMultilevel"/>
    <w:tmpl w:val="BD5AC3E6"/>
    <w:lvl w:ilvl="0" w:tplc="7FBCF50E">
      <w:start w:val="1"/>
      <w:numFmt w:val="lowerLetter"/>
      <w:lvlText w:val="%1)"/>
      <w:lvlJc w:val="left"/>
      <w:pPr>
        <w:ind w:left="9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0" w:hanging="360"/>
      </w:pPr>
    </w:lvl>
    <w:lvl w:ilvl="2" w:tplc="0416001B" w:tentative="1">
      <w:start w:val="1"/>
      <w:numFmt w:val="lowerRoman"/>
      <w:lvlText w:val="%3."/>
      <w:lvlJc w:val="right"/>
      <w:pPr>
        <w:ind w:left="2360" w:hanging="180"/>
      </w:pPr>
    </w:lvl>
    <w:lvl w:ilvl="3" w:tplc="0416000F" w:tentative="1">
      <w:start w:val="1"/>
      <w:numFmt w:val="decimal"/>
      <w:lvlText w:val="%4."/>
      <w:lvlJc w:val="left"/>
      <w:pPr>
        <w:ind w:left="3080" w:hanging="360"/>
      </w:pPr>
    </w:lvl>
    <w:lvl w:ilvl="4" w:tplc="04160019" w:tentative="1">
      <w:start w:val="1"/>
      <w:numFmt w:val="lowerLetter"/>
      <w:lvlText w:val="%5."/>
      <w:lvlJc w:val="left"/>
      <w:pPr>
        <w:ind w:left="3800" w:hanging="360"/>
      </w:pPr>
    </w:lvl>
    <w:lvl w:ilvl="5" w:tplc="0416001B" w:tentative="1">
      <w:start w:val="1"/>
      <w:numFmt w:val="lowerRoman"/>
      <w:lvlText w:val="%6."/>
      <w:lvlJc w:val="right"/>
      <w:pPr>
        <w:ind w:left="4520" w:hanging="180"/>
      </w:pPr>
    </w:lvl>
    <w:lvl w:ilvl="6" w:tplc="0416000F" w:tentative="1">
      <w:start w:val="1"/>
      <w:numFmt w:val="decimal"/>
      <w:lvlText w:val="%7."/>
      <w:lvlJc w:val="left"/>
      <w:pPr>
        <w:ind w:left="5240" w:hanging="360"/>
      </w:pPr>
    </w:lvl>
    <w:lvl w:ilvl="7" w:tplc="04160019" w:tentative="1">
      <w:start w:val="1"/>
      <w:numFmt w:val="lowerLetter"/>
      <w:lvlText w:val="%8."/>
      <w:lvlJc w:val="left"/>
      <w:pPr>
        <w:ind w:left="5960" w:hanging="360"/>
      </w:pPr>
    </w:lvl>
    <w:lvl w:ilvl="8" w:tplc="0416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7" w15:restartNumberingAfterBreak="0">
    <w:nsid w:val="15384454"/>
    <w:multiLevelType w:val="multilevel"/>
    <w:tmpl w:val="38740154"/>
    <w:lvl w:ilvl="0">
      <w:start w:val="1"/>
      <w:numFmt w:val="bullet"/>
      <w:lvlText w:val="-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6480" w:firstLine="612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7200" w:firstLine="6840"/>
      </w:pPr>
      <w:rPr>
        <w:strike w:val="0"/>
        <w:dstrike w:val="0"/>
        <w:u w:val="none"/>
        <w:effect w:val="none"/>
      </w:rPr>
    </w:lvl>
  </w:abstractNum>
  <w:abstractNum w:abstractNumId="8" w15:restartNumberingAfterBreak="0">
    <w:nsid w:val="18FA633A"/>
    <w:multiLevelType w:val="hybridMultilevel"/>
    <w:tmpl w:val="F8789514"/>
    <w:lvl w:ilvl="0" w:tplc="3056CFCE">
      <w:numFmt w:val="bullet"/>
      <w:lvlText w:val="•"/>
      <w:lvlJc w:val="left"/>
      <w:pPr>
        <w:ind w:left="1080" w:hanging="360"/>
      </w:pPr>
      <w:rPr>
        <w:rFonts w:ascii="Arial" w:eastAsia="WenQuanYi Zen Hei Sharp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BB22C39"/>
    <w:multiLevelType w:val="multilevel"/>
    <w:tmpl w:val="9DB832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1C162547"/>
    <w:multiLevelType w:val="hybridMultilevel"/>
    <w:tmpl w:val="302ECC1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5364C84"/>
    <w:multiLevelType w:val="hybridMultilevel"/>
    <w:tmpl w:val="3D5E9204"/>
    <w:lvl w:ilvl="0" w:tplc="42F28F9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26E559AE"/>
    <w:multiLevelType w:val="hybridMultilevel"/>
    <w:tmpl w:val="7688CE5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29916123"/>
    <w:multiLevelType w:val="hybridMultilevel"/>
    <w:tmpl w:val="6452183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4C5549"/>
    <w:multiLevelType w:val="hybridMultilevel"/>
    <w:tmpl w:val="1CA8E2A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937E84"/>
    <w:multiLevelType w:val="hybridMultilevel"/>
    <w:tmpl w:val="C10C6D72"/>
    <w:lvl w:ilvl="0" w:tplc="3056CFCE">
      <w:numFmt w:val="bullet"/>
      <w:lvlText w:val="•"/>
      <w:lvlJc w:val="left"/>
      <w:pPr>
        <w:ind w:left="1428" w:hanging="360"/>
      </w:pPr>
      <w:rPr>
        <w:rFonts w:ascii="Arial" w:eastAsia="WenQuanYi Zen Hei Sharp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2EC20267"/>
    <w:multiLevelType w:val="hybridMultilevel"/>
    <w:tmpl w:val="CE2C0EF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F87914"/>
    <w:multiLevelType w:val="hybridMultilevel"/>
    <w:tmpl w:val="8E583244"/>
    <w:lvl w:ilvl="0" w:tplc="49F6E408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978718A"/>
    <w:multiLevelType w:val="multilevel"/>
    <w:tmpl w:val="0890EE80"/>
    <w:lvl w:ilvl="0">
      <w:start w:val="1"/>
      <w:numFmt w:val="bullet"/>
      <w:lvlText w:val="-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6480" w:firstLine="612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7200" w:firstLine="6840"/>
      </w:pPr>
      <w:rPr>
        <w:strike w:val="0"/>
        <w:dstrike w:val="0"/>
        <w:u w:val="none"/>
        <w:effect w:val="none"/>
      </w:rPr>
    </w:lvl>
  </w:abstractNum>
  <w:abstractNum w:abstractNumId="19" w15:restartNumberingAfterBreak="0">
    <w:nsid w:val="3E9643B8"/>
    <w:multiLevelType w:val="multilevel"/>
    <w:tmpl w:val="574ECE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EE2142A"/>
    <w:multiLevelType w:val="multilevel"/>
    <w:tmpl w:val="9078B2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4C86196"/>
    <w:multiLevelType w:val="hybridMultilevel"/>
    <w:tmpl w:val="F244CFF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48C90A4F"/>
    <w:multiLevelType w:val="hybridMultilevel"/>
    <w:tmpl w:val="2FD699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190CBB"/>
    <w:multiLevelType w:val="hybridMultilevel"/>
    <w:tmpl w:val="BB74060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EC362F"/>
    <w:multiLevelType w:val="hybridMultilevel"/>
    <w:tmpl w:val="D58871A2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4B7E6EAC"/>
    <w:multiLevelType w:val="multilevel"/>
    <w:tmpl w:val="9F5047A0"/>
    <w:lvl w:ilvl="0">
      <w:start w:val="1"/>
      <w:numFmt w:val="decimal"/>
      <w:pStyle w:val="Ttulo1"/>
      <w:lvlText w:val="Capítulo %1"/>
      <w:lvlJc w:val="left"/>
      <w:pPr>
        <w:ind w:left="9290" w:hanging="36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7F7F7F" w:themeColor="text1" w:themeTint="80"/>
        <w:spacing w:val="0"/>
        <w:kern w:val="0"/>
        <w:position w:val="0"/>
        <w:sz w:val="5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tulo2"/>
      <w:suff w:val="space"/>
      <w:lvlText w:val="%1.%2"/>
      <w:lvlJc w:val="left"/>
      <w:pPr>
        <w:ind w:left="0" w:firstLine="0"/>
      </w:pPr>
      <w:rPr>
        <w:rFonts w:hint="default"/>
        <w:color w:val="auto"/>
      </w:rPr>
    </w:lvl>
    <w:lvl w:ilvl="2">
      <w:start w:val="1"/>
      <w:numFmt w:val="decimal"/>
      <w:pStyle w:val="Ttulo3"/>
      <w:suff w:val="space"/>
      <w:lvlText w:val="%1.%2.%3"/>
      <w:lvlJc w:val="left"/>
      <w:pPr>
        <w:ind w:left="4112" w:firstLine="0"/>
      </w:pPr>
      <w:rPr>
        <w:rFonts w:hint="default"/>
        <w:color w:val="auto"/>
      </w:rPr>
    </w:lvl>
    <w:lvl w:ilvl="3">
      <w:start w:val="1"/>
      <w:numFmt w:val="decimal"/>
      <w:pStyle w:val="Ttulo4"/>
      <w:suff w:val="space"/>
      <w:lvlText w:val="%1.%2.%3.%4"/>
      <w:lvlJc w:val="left"/>
      <w:pPr>
        <w:ind w:left="0" w:firstLine="0"/>
      </w:pPr>
      <w:rPr>
        <w:rFonts w:hint="default"/>
        <w:color w:val="auto"/>
      </w:rPr>
    </w:lvl>
    <w:lvl w:ilvl="4">
      <w:start w:val="1"/>
      <w:numFmt w:val="decimal"/>
      <w:pStyle w:val="Ttulo5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Ttulo7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Ttulo8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Ttulo9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4CF75635"/>
    <w:multiLevelType w:val="hybridMultilevel"/>
    <w:tmpl w:val="2D76619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9F2DF7"/>
    <w:multiLevelType w:val="hybridMultilevel"/>
    <w:tmpl w:val="27DA57A4"/>
    <w:lvl w:ilvl="0" w:tplc="3056CFCE">
      <w:numFmt w:val="bullet"/>
      <w:lvlText w:val="•"/>
      <w:lvlJc w:val="left"/>
      <w:pPr>
        <w:ind w:left="1080" w:hanging="360"/>
      </w:pPr>
      <w:rPr>
        <w:rFonts w:ascii="Arial" w:eastAsia="WenQuanYi Zen Hei Sharp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7D02185"/>
    <w:multiLevelType w:val="hybridMultilevel"/>
    <w:tmpl w:val="0D98F85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58847FE8"/>
    <w:multiLevelType w:val="hybridMultilevel"/>
    <w:tmpl w:val="AB9AC8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741B6E">
      <w:numFmt w:val="bullet"/>
      <w:lvlText w:val=""/>
      <w:lvlJc w:val="left"/>
      <w:pPr>
        <w:ind w:left="1440" w:hanging="360"/>
      </w:pPr>
      <w:rPr>
        <w:rFonts w:ascii="Wingdings" w:eastAsia="Times New Roman" w:hAnsi="Wingdings" w:cs="Times New Roman" w:hint="default"/>
        <w:sz w:val="24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E115C4"/>
    <w:multiLevelType w:val="hybridMultilevel"/>
    <w:tmpl w:val="7A322F1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616D6224"/>
    <w:multiLevelType w:val="hybridMultilevel"/>
    <w:tmpl w:val="1AA216FC"/>
    <w:lvl w:ilvl="0" w:tplc="3056CFCE">
      <w:numFmt w:val="bullet"/>
      <w:lvlText w:val="•"/>
      <w:lvlJc w:val="left"/>
      <w:pPr>
        <w:ind w:left="720" w:hanging="360"/>
      </w:pPr>
      <w:rPr>
        <w:rFonts w:ascii="Arial" w:eastAsia="WenQuanYi Zen Hei Sharp" w:hAnsi="Arial" w:cs="Aria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47720D"/>
    <w:multiLevelType w:val="hybridMultilevel"/>
    <w:tmpl w:val="768C7472"/>
    <w:lvl w:ilvl="0" w:tplc="4A96DBD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67601479"/>
    <w:multiLevelType w:val="multilevel"/>
    <w:tmpl w:val="4CF26EBA"/>
    <w:lvl w:ilvl="0">
      <w:start w:val="1"/>
      <w:numFmt w:val="bullet"/>
      <w:lvlText w:val="-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6480" w:firstLine="612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7200" w:firstLine="6840"/>
      </w:pPr>
      <w:rPr>
        <w:strike w:val="0"/>
        <w:dstrike w:val="0"/>
        <w:u w:val="none"/>
        <w:effect w:val="none"/>
      </w:rPr>
    </w:lvl>
  </w:abstractNum>
  <w:abstractNum w:abstractNumId="34" w15:restartNumberingAfterBreak="0">
    <w:nsid w:val="728C288F"/>
    <w:multiLevelType w:val="hybridMultilevel"/>
    <w:tmpl w:val="5E36B1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6345E3"/>
    <w:multiLevelType w:val="hybridMultilevel"/>
    <w:tmpl w:val="6136D0D4"/>
    <w:lvl w:ilvl="0" w:tplc="61AC70B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76033497"/>
    <w:multiLevelType w:val="hybridMultilevel"/>
    <w:tmpl w:val="0C08FCF8"/>
    <w:lvl w:ilvl="0" w:tplc="B27A82B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 w15:restartNumberingAfterBreak="0">
    <w:nsid w:val="787D34AB"/>
    <w:multiLevelType w:val="hybridMultilevel"/>
    <w:tmpl w:val="979828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D64683"/>
    <w:multiLevelType w:val="hybridMultilevel"/>
    <w:tmpl w:val="9542B3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1D6BB2"/>
    <w:multiLevelType w:val="hybridMultilevel"/>
    <w:tmpl w:val="CDB0521C"/>
    <w:lvl w:ilvl="0" w:tplc="04160001">
      <w:start w:val="1"/>
      <w:numFmt w:val="bullet"/>
      <w:lvlText w:val=""/>
      <w:lvlJc w:val="left"/>
      <w:pPr>
        <w:ind w:left="12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40" w15:restartNumberingAfterBreak="0">
    <w:nsid w:val="7F7D233D"/>
    <w:multiLevelType w:val="hybridMultilevel"/>
    <w:tmpl w:val="03A8C2A4"/>
    <w:lvl w:ilvl="0" w:tplc="3056CFCE">
      <w:numFmt w:val="bullet"/>
      <w:lvlText w:val="•"/>
      <w:lvlJc w:val="left"/>
      <w:pPr>
        <w:ind w:left="1080" w:hanging="360"/>
      </w:pPr>
      <w:rPr>
        <w:rFonts w:ascii="Arial" w:eastAsia="WenQuanYi Zen Hei Sharp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5"/>
  </w:num>
  <w:num w:numId="3">
    <w:abstractNumId w:val="1"/>
  </w:num>
  <w:num w:numId="4">
    <w:abstractNumId w:val="0"/>
  </w:num>
  <w:num w:numId="5">
    <w:abstractNumId w:val="17"/>
  </w:num>
  <w:num w:numId="6">
    <w:abstractNumId w:val="9"/>
  </w:num>
  <w:num w:numId="7">
    <w:abstractNumId w:val="20"/>
  </w:num>
  <w:num w:numId="8">
    <w:abstractNumId w:val="19"/>
  </w:num>
  <w:num w:numId="9">
    <w:abstractNumId w:val="16"/>
  </w:num>
  <w:num w:numId="10">
    <w:abstractNumId w:val="14"/>
  </w:num>
  <w:num w:numId="11">
    <w:abstractNumId w:val="23"/>
  </w:num>
  <w:num w:numId="12">
    <w:abstractNumId w:val="37"/>
  </w:num>
  <w:num w:numId="13">
    <w:abstractNumId w:val="11"/>
  </w:num>
  <w:num w:numId="14">
    <w:abstractNumId w:val="35"/>
  </w:num>
  <w:num w:numId="15">
    <w:abstractNumId w:val="6"/>
  </w:num>
  <w:num w:numId="16">
    <w:abstractNumId w:val="36"/>
  </w:num>
  <w:num w:numId="17">
    <w:abstractNumId w:val="24"/>
  </w:num>
  <w:num w:numId="18">
    <w:abstractNumId w:val="31"/>
  </w:num>
  <w:num w:numId="19">
    <w:abstractNumId w:val="22"/>
  </w:num>
  <w:num w:numId="20">
    <w:abstractNumId w:val="34"/>
  </w:num>
  <w:num w:numId="21">
    <w:abstractNumId w:val="29"/>
  </w:num>
  <w:num w:numId="22">
    <w:abstractNumId w:val="7"/>
  </w:num>
  <w:num w:numId="23">
    <w:abstractNumId w:val="18"/>
  </w:num>
  <w:num w:numId="24">
    <w:abstractNumId w:val="33"/>
  </w:num>
  <w:num w:numId="25">
    <w:abstractNumId w:val="5"/>
  </w:num>
  <w:num w:numId="26">
    <w:abstractNumId w:val="27"/>
  </w:num>
  <w:num w:numId="27">
    <w:abstractNumId w:val="8"/>
  </w:num>
  <w:num w:numId="28">
    <w:abstractNumId w:val="40"/>
  </w:num>
  <w:num w:numId="29">
    <w:abstractNumId w:val="32"/>
  </w:num>
  <w:num w:numId="30">
    <w:abstractNumId w:val="3"/>
  </w:num>
  <w:num w:numId="31">
    <w:abstractNumId w:val="15"/>
  </w:num>
  <w:num w:numId="32">
    <w:abstractNumId w:val="2"/>
  </w:num>
  <w:num w:numId="33">
    <w:abstractNumId w:val="4"/>
  </w:num>
  <w:num w:numId="34">
    <w:abstractNumId w:val="13"/>
  </w:num>
  <w:num w:numId="35">
    <w:abstractNumId w:val="10"/>
  </w:num>
  <w:num w:numId="36">
    <w:abstractNumId w:val="21"/>
  </w:num>
  <w:num w:numId="37">
    <w:abstractNumId w:val="26"/>
  </w:num>
  <w:num w:numId="38">
    <w:abstractNumId w:val="28"/>
  </w:num>
  <w:num w:numId="39">
    <w:abstractNumId w:val="39"/>
  </w:num>
  <w:num w:numId="40">
    <w:abstractNumId w:val="38"/>
  </w:num>
  <w:num w:numId="41">
    <w:abstractNumId w:val="30"/>
  </w:num>
  <w:num w:numId="42">
    <w:abstractNumId w:val="12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autoHyphenation/>
  <w:hyphenationZone w:val="425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90F"/>
    <w:rsid w:val="0000023B"/>
    <w:rsid w:val="00000477"/>
    <w:rsid w:val="0000059A"/>
    <w:rsid w:val="00000ADB"/>
    <w:rsid w:val="000020EE"/>
    <w:rsid w:val="0000232E"/>
    <w:rsid w:val="0000289C"/>
    <w:rsid w:val="000042F0"/>
    <w:rsid w:val="00005104"/>
    <w:rsid w:val="00005F89"/>
    <w:rsid w:val="00006804"/>
    <w:rsid w:val="00006B0E"/>
    <w:rsid w:val="00006D8F"/>
    <w:rsid w:val="00007C24"/>
    <w:rsid w:val="00010B57"/>
    <w:rsid w:val="00011476"/>
    <w:rsid w:val="0001282B"/>
    <w:rsid w:val="00014F50"/>
    <w:rsid w:val="00016414"/>
    <w:rsid w:val="00020B75"/>
    <w:rsid w:val="00021052"/>
    <w:rsid w:val="00022D59"/>
    <w:rsid w:val="000230FC"/>
    <w:rsid w:val="000235B9"/>
    <w:rsid w:val="00025ABA"/>
    <w:rsid w:val="00026C09"/>
    <w:rsid w:val="00026CDB"/>
    <w:rsid w:val="00027BBB"/>
    <w:rsid w:val="00027F73"/>
    <w:rsid w:val="00030FE4"/>
    <w:rsid w:val="00031DF9"/>
    <w:rsid w:val="00032649"/>
    <w:rsid w:val="00032D24"/>
    <w:rsid w:val="000352F9"/>
    <w:rsid w:val="000363DB"/>
    <w:rsid w:val="000406E5"/>
    <w:rsid w:val="00043498"/>
    <w:rsid w:val="00045BA7"/>
    <w:rsid w:val="00050102"/>
    <w:rsid w:val="000505AA"/>
    <w:rsid w:val="00051B9A"/>
    <w:rsid w:val="00054E60"/>
    <w:rsid w:val="0005553D"/>
    <w:rsid w:val="00055E26"/>
    <w:rsid w:val="00055F68"/>
    <w:rsid w:val="000562E0"/>
    <w:rsid w:val="000568CD"/>
    <w:rsid w:val="00057014"/>
    <w:rsid w:val="00057034"/>
    <w:rsid w:val="00057A8B"/>
    <w:rsid w:val="00060538"/>
    <w:rsid w:val="00061BB7"/>
    <w:rsid w:val="000625E4"/>
    <w:rsid w:val="0006323F"/>
    <w:rsid w:val="00063A9E"/>
    <w:rsid w:val="00064C0F"/>
    <w:rsid w:val="00065109"/>
    <w:rsid w:val="00070D8F"/>
    <w:rsid w:val="00070F6D"/>
    <w:rsid w:val="00071164"/>
    <w:rsid w:val="00071E76"/>
    <w:rsid w:val="00073554"/>
    <w:rsid w:val="00074B69"/>
    <w:rsid w:val="00074C68"/>
    <w:rsid w:val="000759CF"/>
    <w:rsid w:val="000762F7"/>
    <w:rsid w:val="00076F2A"/>
    <w:rsid w:val="00076FC1"/>
    <w:rsid w:val="000779CE"/>
    <w:rsid w:val="00080ABC"/>
    <w:rsid w:val="000810E9"/>
    <w:rsid w:val="00083D6A"/>
    <w:rsid w:val="0008443C"/>
    <w:rsid w:val="00086780"/>
    <w:rsid w:val="00087F65"/>
    <w:rsid w:val="0009036D"/>
    <w:rsid w:val="00090E63"/>
    <w:rsid w:val="0009147C"/>
    <w:rsid w:val="0009235C"/>
    <w:rsid w:val="000924BA"/>
    <w:rsid w:val="00092603"/>
    <w:rsid w:val="000956FB"/>
    <w:rsid w:val="00097888"/>
    <w:rsid w:val="000A2C14"/>
    <w:rsid w:val="000A42E8"/>
    <w:rsid w:val="000A5F35"/>
    <w:rsid w:val="000A79C5"/>
    <w:rsid w:val="000B1F1D"/>
    <w:rsid w:val="000B2178"/>
    <w:rsid w:val="000B73D0"/>
    <w:rsid w:val="000B74AF"/>
    <w:rsid w:val="000C066F"/>
    <w:rsid w:val="000C08B4"/>
    <w:rsid w:val="000C1BCF"/>
    <w:rsid w:val="000C22BA"/>
    <w:rsid w:val="000C2F7B"/>
    <w:rsid w:val="000C41FD"/>
    <w:rsid w:val="000C4BDD"/>
    <w:rsid w:val="000C60E1"/>
    <w:rsid w:val="000C7528"/>
    <w:rsid w:val="000C7995"/>
    <w:rsid w:val="000C7ECF"/>
    <w:rsid w:val="000D1442"/>
    <w:rsid w:val="000D1C41"/>
    <w:rsid w:val="000D2003"/>
    <w:rsid w:val="000D2C1E"/>
    <w:rsid w:val="000D3612"/>
    <w:rsid w:val="000D3A89"/>
    <w:rsid w:val="000D5136"/>
    <w:rsid w:val="000D5178"/>
    <w:rsid w:val="000D525D"/>
    <w:rsid w:val="000D7073"/>
    <w:rsid w:val="000D7FA5"/>
    <w:rsid w:val="000E0119"/>
    <w:rsid w:val="000E1226"/>
    <w:rsid w:val="000E14ED"/>
    <w:rsid w:val="000E1741"/>
    <w:rsid w:val="000E18E8"/>
    <w:rsid w:val="000E2CB1"/>
    <w:rsid w:val="000E508E"/>
    <w:rsid w:val="000E5292"/>
    <w:rsid w:val="000E605F"/>
    <w:rsid w:val="000E6809"/>
    <w:rsid w:val="000E777C"/>
    <w:rsid w:val="000F4691"/>
    <w:rsid w:val="000F4C07"/>
    <w:rsid w:val="000F5C26"/>
    <w:rsid w:val="000F5CF0"/>
    <w:rsid w:val="000F760A"/>
    <w:rsid w:val="000F7875"/>
    <w:rsid w:val="000F7F30"/>
    <w:rsid w:val="00100369"/>
    <w:rsid w:val="00102309"/>
    <w:rsid w:val="0010362B"/>
    <w:rsid w:val="00103986"/>
    <w:rsid w:val="00103A15"/>
    <w:rsid w:val="00103A80"/>
    <w:rsid w:val="00103B17"/>
    <w:rsid w:val="00105183"/>
    <w:rsid w:val="00105562"/>
    <w:rsid w:val="001073CD"/>
    <w:rsid w:val="00110638"/>
    <w:rsid w:val="001127EF"/>
    <w:rsid w:val="001138CF"/>
    <w:rsid w:val="0011428B"/>
    <w:rsid w:val="001143C4"/>
    <w:rsid w:val="00116161"/>
    <w:rsid w:val="00116F2F"/>
    <w:rsid w:val="0012066E"/>
    <w:rsid w:val="00123E3A"/>
    <w:rsid w:val="00124267"/>
    <w:rsid w:val="00124DF7"/>
    <w:rsid w:val="00124F9B"/>
    <w:rsid w:val="0012568E"/>
    <w:rsid w:val="00125880"/>
    <w:rsid w:val="0013059F"/>
    <w:rsid w:val="0013176E"/>
    <w:rsid w:val="001319F0"/>
    <w:rsid w:val="00134A95"/>
    <w:rsid w:val="0013511B"/>
    <w:rsid w:val="001351DF"/>
    <w:rsid w:val="00135314"/>
    <w:rsid w:val="00136256"/>
    <w:rsid w:val="00136858"/>
    <w:rsid w:val="001418CD"/>
    <w:rsid w:val="00141E30"/>
    <w:rsid w:val="001441AE"/>
    <w:rsid w:val="00145321"/>
    <w:rsid w:val="00145D54"/>
    <w:rsid w:val="00146C24"/>
    <w:rsid w:val="00147815"/>
    <w:rsid w:val="00147B69"/>
    <w:rsid w:val="001503E4"/>
    <w:rsid w:val="00150546"/>
    <w:rsid w:val="00151C1A"/>
    <w:rsid w:val="00152B7C"/>
    <w:rsid w:val="00153AA1"/>
    <w:rsid w:val="00154429"/>
    <w:rsid w:val="001544B0"/>
    <w:rsid w:val="00156A74"/>
    <w:rsid w:val="0015705E"/>
    <w:rsid w:val="001577A2"/>
    <w:rsid w:val="00157FB9"/>
    <w:rsid w:val="001606C0"/>
    <w:rsid w:val="00161828"/>
    <w:rsid w:val="00161B07"/>
    <w:rsid w:val="00162A68"/>
    <w:rsid w:val="00162EED"/>
    <w:rsid w:val="00163EFA"/>
    <w:rsid w:val="001646F9"/>
    <w:rsid w:val="00165C54"/>
    <w:rsid w:val="00167098"/>
    <w:rsid w:val="00174CD4"/>
    <w:rsid w:val="0017649F"/>
    <w:rsid w:val="001767DF"/>
    <w:rsid w:val="0017780B"/>
    <w:rsid w:val="00180FAA"/>
    <w:rsid w:val="001819D9"/>
    <w:rsid w:val="00185CAE"/>
    <w:rsid w:val="00186072"/>
    <w:rsid w:val="00191095"/>
    <w:rsid w:val="00191F70"/>
    <w:rsid w:val="00192709"/>
    <w:rsid w:val="00194DEB"/>
    <w:rsid w:val="0019615E"/>
    <w:rsid w:val="0019640D"/>
    <w:rsid w:val="00197239"/>
    <w:rsid w:val="001A026A"/>
    <w:rsid w:val="001A1FE1"/>
    <w:rsid w:val="001A2309"/>
    <w:rsid w:val="001A23EF"/>
    <w:rsid w:val="001A5600"/>
    <w:rsid w:val="001A5AD1"/>
    <w:rsid w:val="001A69D6"/>
    <w:rsid w:val="001A78B0"/>
    <w:rsid w:val="001A7BAD"/>
    <w:rsid w:val="001B0ADE"/>
    <w:rsid w:val="001B120D"/>
    <w:rsid w:val="001B2004"/>
    <w:rsid w:val="001B388C"/>
    <w:rsid w:val="001B4B91"/>
    <w:rsid w:val="001B6A31"/>
    <w:rsid w:val="001B6A5E"/>
    <w:rsid w:val="001B6F4F"/>
    <w:rsid w:val="001B7128"/>
    <w:rsid w:val="001C0058"/>
    <w:rsid w:val="001C135D"/>
    <w:rsid w:val="001C1669"/>
    <w:rsid w:val="001C1AF3"/>
    <w:rsid w:val="001C1EAF"/>
    <w:rsid w:val="001C2E52"/>
    <w:rsid w:val="001D067A"/>
    <w:rsid w:val="001D08C4"/>
    <w:rsid w:val="001D497A"/>
    <w:rsid w:val="001D72B2"/>
    <w:rsid w:val="001E054E"/>
    <w:rsid w:val="001E079C"/>
    <w:rsid w:val="001E1551"/>
    <w:rsid w:val="001E243D"/>
    <w:rsid w:val="001E36D2"/>
    <w:rsid w:val="001E38CD"/>
    <w:rsid w:val="001E406A"/>
    <w:rsid w:val="001E44DD"/>
    <w:rsid w:val="001E5830"/>
    <w:rsid w:val="001E5BAA"/>
    <w:rsid w:val="001F0228"/>
    <w:rsid w:val="001F144E"/>
    <w:rsid w:val="001F2F32"/>
    <w:rsid w:val="001F3F3A"/>
    <w:rsid w:val="001F40B9"/>
    <w:rsid w:val="001F69F6"/>
    <w:rsid w:val="0020072B"/>
    <w:rsid w:val="00200CFE"/>
    <w:rsid w:val="002023A2"/>
    <w:rsid w:val="002040BE"/>
    <w:rsid w:val="0020486E"/>
    <w:rsid w:val="00204AE9"/>
    <w:rsid w:val="00204C66"/>
    <w:rsid w:val="00207C2B"/>
    <w:rsid w:val="00211A87"/>
    <w:rsid w:val="00212B8A"/>
    <w:rsid w:val="002130DD"/>
    <w:rsid w:val="00213920"/>
    <w:rsid w:val="00214AFA"/>
    <w:rsid w:val="0021595E"/>
    <w:rsid w:val="00215A7E"/>
    <w:rsid w:val="002171B6"/>
    <w:rsid w:val="002174A8"/>
    <w:rsid w:val="00217920"/>
    <w:rsid w:val="00217BF0"/>
    <w:rsid w:val="00220263"/>
    <w:rsid w:val="00221240"/>
    <w:rsid w:val="002219FB"/>
    <w:rsid w:val="00221A16"/>
    <w:rsid w:val="00222092"/>
    <w:rsid w:val="00222DD7"/>
    <w:rsid w:val="00223F72"/>
    <w:rsid w:val="002246B9"/>
    <w:rsid w:val="00225B1A"/>
    <w:rsid w:val="00230A3D"/>
    <w:rsid w:val="00230EFE"/>
    <w:rsid w:val="00231784"/>
    <w:rsid w:val="0023253E"/>
    <w:rsid w:val="00233791"/>
    <w:rsid w:val="00234A7D"/>
    <w:rsid w:val="00235811"/>
    <w:rsid w:val="0023687C"/>
    <w:rsid w:val="00237474"/>
    <w:rsid w:val="002379AA"/>
    <w:rsid w:val="002416DE"/>
    <w:rsid w:val="0024198C"/>
    <w:rsid w:val="00243F51"/>
    <w:rsid w:val="002440D0"/>
    <w:rsid w:val="00244B09"/>
    <w:rsid w:val="00245CCA"/>
    <w:rsid w:val="00246A75"/>
    <w:rsid w:val="00246B7E"/>
    <w:rsid w:val="00246CA5"/>
    <w:rsid w:val="002543A4"/>
    <w:rsid w:val="002549D7"/>
    <w:rsid w:val="00254A14"/>
    <w:rsid w:val="00254ACE"/>
    <w:rsid w:val="002551A1"/>
    <w:rsid w:val="002554F3"/>
    <w:rsid w:val="00256210"/>
    <w:rsid w:val="0025732E"/>
    <w:rsid w:val="00260CBA"/>
    <w:rsid w:val="00261A8B"/>
    <w:rsid w:val="00264271"/>
    <w:rsid w:val="0027162D"/>
    <w:rsid w:val="00273976"/>
    <w:rsid w:val="00274744"/>
    <w:rsid w:val="00275757"/>
    <w:rsid w:val="002760E3"/>
    <w:rsid w:val="00281DAA"/>
    <w:rsid w:val="00282AC8"/>
    <w:rsid w:val="00282EDB"/>
    <w:rsid w:val="00283605"/>
    <w:rsid w:val="002836BF"/>
    <w:rsid w:val="00284181"/>
    <w:rsid w:val="00284F61"/>
    <w:rsid w:val="0028573E"/>
    <w:rsid w:val="00285768"/>
    <w:rsid w:val="00286903"/>
    <w:rsid w:val="00287455"/>
    <w:rsid w:val="00287F48"/>
    <w:rsid w:val="00290AC4"/>
    <w:rsid w:val="002919E6"/>
    <w:rsid w:val="002947D7"/>
    <w:rsid w:val="00295649"/>
    <w:rsid w:val="00295E95"/>
    <w:rsid w:val="00296B4F"/>
    <w:rsid w:val="002975C0"/>
    <w:rsid w:val="002976CB"/>
    <w:rsid w:val="002A0937"/>
    <w:rsid w:val="002A11C0"/>
    <w:rsid w:val="002A1408"/>
    <w:rsid w:val="002A184E"/>
    <w:rsid w:val="002A31E9"/>
    <w:rsid w:val="002A37C5"/>
    <w:rsid w:val="002A3865"/>
    <w:rsid w:val="002A4B5D"/>
    <w:rsid w:val="002A4B78"/>
    <w:rsid w:val="002A58C5"/>
    <w:rsid w:val="002A5A57"/>
    <w:rsid w:val="002A6282"/>
    <w:rsid w:val="002A6A00"/>
    <w:rsid w:val="002B1497"/>
    <w:rsid w:val="002B3F3D"/>
    <w:rsid w:val="002B4BFA"/>
    <w:rsid w:val="002B51BE"/>
    <w:rsid w:val="002B78CA"/>
    <w:rsid w:val="002C01E0"/>
    <w:rsid w:val="002C09D3"/>
    <w:rsid w:val="002C26DF"/>
    <w:rsid w:val="002C27E5"/>
    <w:rsid w:val="002C3366"/>
    <w:rsid w:val="002C3F5A"/>
    <w:rsid w:val="002C5BBB"/>
    <w:rsid w:val="002C6667"/>
    <w:rsid w:val="002C6B63"/>
    <w:rsid w:val="002D0D5F"/>
    <w:rsid w:val="002D2315"/>
    <w:rsid w:val="002D3017"/>
    <w:rsid w:val="002D40BD"/>
    <w:rsid w:val="002D50F7"/>
    <w:rsid w:val="002D5C04"/>
    <w:rsid w:val="002D7094"/>
    <w:rsid w:val="002E0020"/>
    <w:rsid w:val="002E1C63"/>
    <w:rsid w:val="002E1CD6"/>
    <w:rsid w:val="002E2F8F"/>
    <w:rsid w:val="002E37FF"/>
    <w:rsid w:val="002E4466"/>
    <w:rsid w:val="002E5589"/>
    <w:rsid w:val="002E63CB"/>
    <w:rsid w:val="002F07CA"/>
    <w:rsid w:val="002F4BC0"/>
    <w:rsid w:val="002F51BB"/>
    <w:rsid w:val="002F6A94"/>
    <w:rsid w:val="002F7635"/>
    <w:rsid w:val="002F78FA"/>
    <w:rsid w:val="0030014C"/>
    <w:rsid w:val="00301FED"/>
    <w:rsid w:val="00302B41"/>
    <w:rsid w:val="0030429F"/>
    <w:rsid w:val="003056F0"/>
    <w:rsid w:val="0030666A"/>
    <w:rsid w:val="003078A3"/>
    <w:rsid w:val="00310A95"/>
    <w:rsid w:val="00310EAE"/>
    <w:rsid w:val="0031158B"/>
    <w:rsid w:val="00311862"/>
    <w:rsid w:val="00312238"/>
    <w:rsid w:val="00312A16"/>
    <w:rsid w:val="0031335F"/>
    <w:rsid w:val="003135D4"/>
    <w:rsid w:val="00313C57"/>
    <w:rsid w:val="00313D59"/>
    <w:rsid w:val="00314057"/>
    <w:rsid w:val="003148AF"/>
    <w:rsid w:val="00314EF2"/>
    <w:rsid w:val="003159B3"/>
    <w:rsid w:val="00316D17"/>
    <w:rsid w:val="00316E73"/>
    <w:rsid w:val="00317D78"/>
    <w:rsid w:val="00317EDF"/>
    <w:rsid w:val="00320239"/>
    <w:rsid w:val="003205C8"/>
    <w:rsid w:val="00321738"/>
    <w:rsid w:val="00321B7E"/>
    <w:rsid w:val="003232FC"/>
    <w:rsid w:val="00325C7F"/>
    <w:rsid w:val="003260CE"/>
    <w:rsid w:val="00330DC4"/>
    <w:rsid w:val="00331BF0"/>
    <w:rsid w:val="00332DAF"/>
    <w:rsid w:val="00332E3D"/>
    <w:rsid w:val="0033476C"/>
    <w:rsid w:val="00335C4B"/>
    <w:rsid w:val="00335F6E"/>
    <w:rsid w:val="00336191"/>
    <w:rsid w:val="00337C19"/>
    <w:rsid w:val="00337E12"/>
    <w:rsid w:val="003401C7"/>
    <w:rsid w:val="00340288"/>
    <w:rsid w:val="00341BC9"/>
    <w:rsid w:val="00342C1F"/>
    <w:rsid w:val="003433E1"/>
    <w:rsid w:val="003456FE"/>
    <w:rsid w:val="00346F75"/>
    <w:rsid w:val="00347529"/>
    <w:rsid w:val="00350AB3"/>
    <w:rsid w:val="00350DCC"/>
    <w:rsid w:val="00353AA9"/>
    <w:rsid w:val="00353AEB"/>
    <w:rsid w:val="00353D58"/>
    <w:rsid w:val="00354C69"/>
    <w:rsid w:val="00355754"/>
    <w:rsid w:val="003577B2"/>
    <w:rsid w:val="003614DD"/>
    <w:rsid w:val="00362044"/>
    <w:rsid w:val="00364DE7"/>
    <w:rsid w:val="0036707A"/>
    <w:rsid w:val="0036769C"/>
    <w:rsid w:val="00367F62"/>
    <w:rsid w:val="00370430"/>
    <w:rsid w:val="00370C16"/>
    <w:rsid w:val="00372565"/>
    <w:rsid w:val="00374B8E"/>
    <w:rsid w:val="00375B11"/>
    <w:rsid w:val="00375C3C"/>
    <w:rsid w:val="00375EF8"/>
    <w:rsid w:val="00376212"/>
    <w:rsid w:val="00377098"/>
    <w:rsid w:val="0038302A"/>
    <w:rsid w:val="0038405C"/>
    <w:rsid w:val="003848D0"/>
    <w:rsid w:val="00385A44"/>
    <w:rsid w:val="00385B59"/>
    <w:rsid w:val="003867BC"/>
    <w:rsid w:val="003914CC"/>
    <w:rsid w:val="00392A73"/>
    <w:rsid w:val="00392D9A"/>
    <w:rsid w:val="00393406"/>
    <w:rsid w:val="00394405"/>
    <w:rsid w:val="00395741"/>
    <w:rsid w:val="00396E8E"/>
    <w:rsid w:val="003970C1"/>
    <w:rsid w:val="003978E9"/>
    <w:rsid w:val="003978EA"/>
    <w:rsid w:val="003A089A"/>
    <w:rsid w:val="003A1E55"/>
    <w:rsid w:val="003A22F4"/>
    <w:rsid w:val="003A558D"/>
    <w:rsid w:val="003A6E00"/>
    <w:rsid w:val="003A763C"/>
    <w:rsid w:val="003B07AE"/>
    <w:rsid w:val="003B3EC6"/>
    <w:rsid w:val="003B414E"/>
    <w:rsid w:val="003B74DD"/>
    <w:rsid w:val="003C0977"/>
    <w:rsid w:val="003C13F7"/>
    <w:rsid w:val="003C241B"/>
    <w:rsid w:val="003C25CE"/>
    <w:rsid w:val="003C2E54"/>
    <w:rsid w:val="003C30FF"/>
    <w:rsid w:val="003C48DD"/>
    <w:rsid w:val="003C4AE6"/>
    <w:rsid w:val="003C53F1"/>
    <w:rsid w:val="003D02F7"/>
    <w:rsid w:val="003D05B8"/>
    <w:rsid w:val="003D0783"/>
    <w:rsid w:val="003D16D7"/>
    <w:rsid w:val="003D1AD2"/>
    <w:rsid w:val="003D1CD6"/>
    <w:rsid w:val="003D24BD"/>
    <w:rsid w:val="003D56A8"/>
    <w:rsid w:val="003D69C4"/>
    <w:rsid w:val="003E0B0F"/>
    <w:rsid w:val="003E0FA3"/>
    <w:rsid w:val="003E34CC"/>
    <w:rsid w:val="003E4059"/>
    <w:rsid w:val="003E52DD"/>
    <w:rsid w:val="003E53BA"/>
    <w:rsid w:val="003E69DD"/>
    <w:rsid w:val="003E7738"/>
    <w:rsid w:val="003F3878"/>
    <w:rsid w:val="003F3F5B"/>
    <w:rsid w:val="003F6457"/>
    <w:rsid w:val="003F6C22"/>
    <w:rsid w:val="003F6F9D"/>
    <w:rsid w:val="00400C82"/>
    <w:rsid w:val="00401070"/>
    <w:rsid w:val="00401D82"/>
    <w:rsid w:val="00401FB5"/>
    <w:rsid w:val="0040308D"/>
    <w:rsid w:val="00405940"/>
    <w:rsid w:val="00407CB7"/>
    <w:rsid w:val="004106C1"/>
    <w:rsid w:val="004122F0"/>
    <w:rsid w:val="00416CFF"/>
    <w:rsid w:val="00417CFD"/>
    <w:rsid w:val="00420E3C"/>
    <w:rsid w:val="004218B1"/>
    <w:rsid w:val="00424CAD"/>
    <w:rsid w:val="004261C9"/>
    <w:rsid w:val="004302EF"/>
    <w:rsid w:val="0043225D"/>
    <w:rsid w:val="004331B7"/>
    <w:rsid w:val="004333B0"/>
    <w:rsid w:val="0043375E"/>
    <w:rsid w:val="00434ED6"/>
    <w:rsid w:val="0043614A"/>
    <w:rsid w:val="0044158B"/>
    <w:rsid w:val="004415C6"/>
    <w:rsid w:val="00442284"/>
    <w:rsid w:val="00442605"/>
    <w:rsid w:val="00442916"/>
    <w:rsid w:val="00443917"/>
    <w:rsid w:val="00443C26"/>
    <w:rsid w:val="00444A1C"/>
    <w:rsid w:val="00445849"/>
    <w:rsid w:val="004463DD"/>
    <w:rsid w:val="00446B16"/>
    <w:rsid w:val="00451A88"/>
    <w:rsid w:val="00452230"/>
    <w:rsid w:val="0045412B"/>
    <w:rsid w:val="00455096"/>
    <w:rsid w:val="00455420"/>
    <w:rsid w:val="00455725"/>
    <w:rsid w:val="004616BF"/>
    <w:rsid w:val="00461A2F"/>
    <w:rsid w:val="0046323F"/>
    <w:rsid w:val="004632B4"/>
    <w:rsid w:val="00464A8D"/>
    <w:rsid w:val="00465851"/>
    <w:rsid w:val="004675ED"/>
    <w:rsid w:val="00470931"/>
    <w:rsid w:val="00470EC2"/>
    <w:rsid w:val="00470F56"/>
    <w:rsid w:val="00476230"/>
    <w:rsid w:val="00480E4C"/>
    <w:rsid w:val="004815D0"/>
    <w:rsid w:val="004822F6"/>
    <w:rsid w:val="0048271B"/>
    <w:rsid w:val="00482BDA"/>
    <w:rsid w:val="00482EC9"/>
    <w:rsid w:val="004831B0"/>
    <w:rsid w:val="004854A0"/>
    <w:rsid w:val="00485522"/>
    <w:rsid w:val="004856E7"/>
    <w:rsid w:val="00485897"/>
    <w:rsid w:val="00486C6E"/>
    <w:rsid w:val="004873FD"/>
    <w:rsid w:val="00487D10"/>
    <w:rsid w:val="00490E9E"/>
    <w:rsid w:val="00492192"/>
    <w:rsid w:val="00492BA5"/>
    <w:rsid w:val="00492F81"/>
    <w:rsid w:val="00493371"/>
    <w:rsid w:val="004933CC"/>
    <w:rsid w:val="00494F80"/>
    <w:rsid w:val="004967C1"/>
    <w:rsid w:val="004A14E5"/>
    <w:rsid w:val="004A2188"/>
    <w:rsid w:val="004A7356"/>
    <w:rsid w:val="004A78E2"/>
    <w:rsid w:val="004B0F18"/>
    <w:rsid w:val="004B10E6"/>
    <w:rsid w:val="004B16D5"/>
    <w:rsid w:val="004B2134"/>
    <w:rsid w:val="004B2685"/>
    <w:rsid w:val="004B2FEC"/>
    <w:rsid w:val="004B4139"/>
    <w:rsid w:val="004B6723"/>
    <w:rsid w:val="004B75D8"/>
    <w:rsid w:val="004C159E"/>
    <w:rsid w:val="004C17B0"/>
    <w:rsid w:val="004C2B61"/>
    <w:rsid w:val="004C5F7E"/>
    <w:rsid w:val="004C7ECB"/>
    <w:rsid w:val="004D0EE5"/>
    <w:rsid w:val="004D1083"/>
    <w:rsid w:val="004D19C2"/>
    <w:rsid w:val="004D221F"/>
    <w:rsid w:val="004D36A4"/>
    <w:rsid w:val="004D43C3"/>
    <w:rsid w:val="004D479D"/>
    <w:rsid w:val="004D5BB9"/>
    <w:rsid w:val="004D6099"/>
    <w:rsid w:val="004D77CB"/>
    <w:rsid w:val="004D7885"/>
    <w:rsid w:val="004D795A"/>
    <w:rsid w:val="004E2266"/>
    <w:rsid w:val="004E3008"/>
    <w:rsid w:val="004E6C66"/>
    <w:rsid w:val="004F0556"/>
    <w:rsid w:val="004F1D6B"/>
    <w:rsid w:val="004F1EC1"/>
    <w:rsid w:val="004F2D9F"/>
    <w:rsid w:val="004F3246"/>
    <w:rsid w:val="004F3EFB"/>
    <w:rsid w:val="004F47CA"/>
    <w:rsid w:val="004F5E4A"/>
    <w:rsid w:val="004F74A2"/>
    <w:rsid w:val="005028E1"/>
    <w:rsid w:val="00502D00"/>
    <w:rsid w:val="00502DD3"/>
    <w:rsid w:val="00503240"/>
    <w:rsid w:val="00507044"/>
    <w:rsid w:val="00507A32"/>
    <w:rsid w:val="00510AB9"/>
    <w:rsid w:val="00510DED"/>
    <w:rsid w:val="00511CB0"/>
    <w:rsid w:val="005123A9"/>
    <w:rsid w:val="0051280A"/>
    <w:rsid w:val="00512C4D"/>
    <w:rsid w:val="00512C9E"/>
    <w:rsid w:val="00513C25"/>
    <w:rsid w:val="0051518C"/>
    <w:rsid w:val="0051539B"/>
    <w:rsid w:val="005153FF"/>
    <w:rsid w:val="00515EF3"/>
    <w:rsid w:val="00516575"/>
    <w:rsid w:val="005172CC"/>
    <w:rsid w:val="0051733F"/>
    <w:rsid w:val="00517A02"/>
    <w:rsid w:val="00520D25"/>
    <w:rsid w:val="00521BC5"/>
    <w:rsid w:val="00522ABB"/>
    <w:rsid w:val="0052729A"/>
    <w:rsid w:val="00527F2F"/>
    <w:rsid w:val="00530BEF"/>
    <w:rsid w:val="00531344"/>
    <w:rsid w:val="00531674"/>
    <w:rsid w:val="00531A53"/>
    <w:rsid w:val="00532883"/>
    <w:rsid w:val="00533BA1"/>
    <w:rsid w:val="00534E9A"/>
    <w:rsid w:val="005352DF"/>
    <w:rsid w:val="00537031"/>
    <w:rsid w:val="00537517"/>
    <w:rsid w:val="00540841"/>
    <w:rsid w:val="00540C1E"/>
    <w:rsid w:val="00542244"/>
    <w:rsid w:val="00543AAF"/>
    <w:rsid w:val="00544C14"/>
    <w:rsid w:val="005461CF"/>
    <w:rsid w:val="00546FF2"/>
    <w:rsid w:val="005470B3"/>
    <w:rsid w:val="005479B9"/>
    <w:rsid w:val="0055042B"/>
    <w:rsid w:val="00550605"/>
    <w:rsid w:val="005528F6"/>
    <w:rsid w:val="00553C5B"/>
    <w:rsid w:val="00555F10"/>
    <w:rsid w:val="00556336"/>
    <w:rsid w:val="00556F03"/>
    <w:rsid w:val="005571A2"/>
    <w:rsid w:val="00557489"/>
    <w:rsid w:val="0056089E"/>
    <w:rsid w:val="00561DD8"/>
    <w:rsid w:val="0056232F"/>
    <w:rsid w:val="00563B27"/>
    <w:rsid w:val="00563B95"/>
    <w:rsid w:val="00563F49"/>
    <w:rsid w:val="00564961"/>
    <w:rsid w:val="00565555"/>
    <w:rsid w:val="00566796"/>
    <w:rsid w:val="00567E65"/>
    <w:rsid w:val="00567EC5"/>
    <w:rsid w:val="00571D9F"/>
    <w:rsid w:val="00573503"/>
    <w:rsid w:val="00573531"/>
    <w:rsid w:val="00573FF9"/>
    <w:rsid w:val="0057453D"/>
    <w:rsid w:val="00575893"/>
    <w:rsid w:val="00577209"/>
    <w:rsid w:val="00577310"/>
    <w:rsid w:val="005779DB"/>
    <w:rsid w:val="00583FEA"/>
    <w:rsid w:val="0058434F"/>
    <w:rsid w:val="005844B6"/>
    <w:rsid w:val="00584532"/>
    <w:rsid w:val="005851B2"/>
    <w:rsid w:val="00586E3B"/>
    <w:rsid w:val="00587510"/>
    <w:rsid w:val="0059170D"/>
    <w:rsid w:val="00591F0E"/>
    <w:rsid w:val="005927F6"/>
    <w:rsid w:val="00592B48"/>
    <w:rsid w:val="00593F8D"/>
    <w:rsid w:val="0059413B"/>
    <w:rsid w:val="00594B19"/>
    <w:rsid w:val="00594BA7"/>
    <w:rsid w:val="00596A9A"/>
    <w:rsid w:val="005A1736"/>
    <w:rsid w:val="005A24E9"/>
    <w:rsid w:val="005A259C"/>
    <w:rsid w:val="005A3D55"/>
    <w:rsid w:val="005A463D"/>
    <w:rsid w:val="005A4738"/>
    <w:rsid w:val="005A5555"/>
    <w:rsid w:val="005A6308"/>
    <w:rsid w:val="005B2144"/>
    <w:rsid w:val="005B2E48"/>
    <w:rsid w:val="005B4BCA"/>
    <w:rsid w:val="005B6282"/>
    <w:rsid w:val="005B65BB"/>
    <w:rsid w:val="005C08C5"/>
    <w:rsid w:val="005C11DC"/>
    <w:rsid w:val="005C2345"/>
    <w:rsid w:val="005C38BD"/>
    <w:rsid w:val="005C5352"/>
    <w:rsid w:val="005C65B4"/>
    <w:rsid w:val="005C72AA"/>
    <w:rsid w:val="005C73EE"/>
    <w:rsid w:val="005D0D48"/>
    <w:rsid w:val="005D1872"/>
    <w:rsid w:val="005D499F"/>
    <w:rsid w:val="005D4E17"/>
    <w:rsid w:val="005D61A5"/>
    <w:rsid w:val="005D6458"/>
    <w:rsid w:val="005D677B"/>
    <w:rsid w:val="005D6D73"/>
    <w:rsid w:val="005E11E3"/>
    <w:rsid w:val="005E41E8"/>
    <w:rsid w:val="005E4383"/>
    <w:rsid w:val="005E4BB3"/>
    <w:rsid w:val="005E5B31"/>
    <w:rsid w:val="005E71F9"/>
    <w:rsid w:val="005E7604"/>
    <w:rsid w:val="005F2CB5"/>
    <w:rsid w:val="005F3343"/>
    <w:rsid w:val="005F37AD"/>
    <w:rsid w:val="005F3896"/>
    <w:rsid w:val="005F412F"/>
    <w:rsid w:val="005F4A42"/>
    <w:rsid w:val="005F6369"/>
    <w:rsid w:val="005F7603"/>
    <w:rsid w:val="0060030D"/>
    <w:rsid w:val="00600EF9"/>
    <w:rsid w:val="006027A9"/>
    <w:rsid w:val="0060432C"/>
    <w:rsid w:val="00604850"/>
    <w:rsid w:val="00606F06"/>
    <w:rsid w:val="00606F8A"/>
    <w:rsid w:val="0061028A"/>
    <w:rsid w:val="0061123D"/>
    <w:rsid w:val="00611C2E"/>
    <w:rsid w:val="006147F9"/>
    <w:rsid w:val="00615391"/>
    <w:rsid w:val="006162D2"/>
    <w:rsid w:val="0061795A"/>
    <w:rsid w:val="0062007D"/>
    <w:rsid w:val="0062172B"/>
    <w:rsid w:val="00621A70"/>
    <w:rsid w:val="00621B80"/>
    <w:rsid w:val="00621E6A"/>
    <w:rsid w:val="006300AC"/>
    <w:rsid w:val="006306CE"/>
    <w:rsid w:val="00632E33"/>
    <w:rsid w:val="0063442A"/>
    <w:rsid w:val="00634449"/>
    <w:rsid w:val="006371E8"/>
    <w:rsid w:val="00637B8B"/>
    <w:rsid w:val="00640C9B"/>
    <w:rsid w:val="006420D7"/>
    <w:rsid w:val="00642214"/>
    <w:rsid w:val="00642735"/>
    <w:rsid w:val="006429F0"/>
    <w:rsid w:val="00642C6C"/>
    <w:rsid w:val="00643A69"/>
    <w:rsid w:val="006445ED"/>
    <w:rsid w:val="00644FC5"/>
    <w:rsid w:val="00645608"/>
    <w:rsid w:val="006459FB"/>
    <w:rsid w:val="00645BB7"/>
    <w:rsid w:val="00650877"/>
    <w:rsid w:val="00652122"/>
    <w:rsid w:val="0065273B"/>
    <w:rsid w:val="006540F6"/>
    <w:rsid w:val="00654E51"/>
    <w:rsid w:val="00654ECD"/>
    <w:rsid w:val="00656D87"/>
    <w:rsid w:val="006575F7"/>
    <w:rsid w:val="0066238E"/>
    <w:rsid w:val="006631CE"/>
    <w:rsid w:val="00663911"/>
    <w:rsid w:val="006644E7"/>
    <w:rsid w:val="00664CFC"/>
    <w:rsid w:val="00664F05"/>
    <w:rsid w:val="006653D9"/>
    <w:rsid w:val="006668A5"/>
    <w:rsid w:val="00671825"/>
    <w:rsid w:val="0067187A"/>
    <w:rsid w:val="00671DFD"/>
    <w:rsid w:val="00673C4C"/>
    <w:rsid w:val="00675D55"/>
    <w:rsid w:val="00676A92"/>
    <w:rsid w:val="00680084"/>
    <w:rsid w:val="006807DD"/>
    <w:rsid w:val="00680E6A"/>
    <w:rsid w:val="0068214D"/>
    <w:rsid w:val="00682B90"/>
    <w:rsid w:val="0068559F"/>
    <w:rsid w:val="00685A5E"/>
    <w:rsid w:val="006864B9"/>
    <w:rsid w:val="00686C8F"/>
    <w:rsid w:val="00687637"/>
    <w:rsid w:val="00692BF1"/>
    <w:rsid w:val="00694C59"/>
    <w:rsid w:val="006952F9"/>
    <w:rsid w:val="006969D3"/>
    <w:rsid w:val="006978A0"/>
    <w:rsid w:val="00697D75"/>
    <w:rsid w:val="006A0AEB"/>
    <w:rsid w:val="006A26CA"/>
    <w:rsid w:val="006A3DE8"/>
    <w:rsid w:val="006A438F"/>
    <w:rsid w:val="006A52FD"/>
    <w:rsid w:val="006A666A"/>
    <w:rsid w:val="006B1012"/>
    <w:rsid w:val="006B20D8"/>
    <w:rsid w:val="006B2611"/>
    <w:rsid w:val="006B26B9"/>
    <w:rsid w:val="006B330F"/>
    <w:rsid w:val="006B455C"/>
    <w:rsid w:val="006B5018"/>
    <w:rsid w:val="006B51D0"/>
    <w:rsid w:val="006B5CC9"/>
    <w:rsid w:val="006B6215"/>
    <w:rsid w:val="006B6C10"/>
    <w:rsid w:val="006C014C"/>
    <w:rsid w:val="006C1618"/>
    <w:rsid w:val="006C450C"/>
    <w:rsid w:val="006C50DD"/>
    <w:rsid w:val="006C510A"/>
    <w:rsid w:val="006C5EE8"/>
    <w:rsid w:val="006C60D5"/>
    <w:rsid w:val="006C6259"/>
    <w:rsid w:val="006C6AA5"/>
    <w:rsid w:val="006D0A55"/>
    <w:rsid w:val="006D2EED"/>
    <w:rsid w:val="006D3048"/>
    <w:rsid w:val="006D4324"/>
    <w:rsid w:val="006D53D7"/>
    <w:rsid w:val="006D59E8"/>
    <w:rsid w:val="006E29C5"/>
    <w:rsid w:val="006E4134"/>
    <w:rsid w:val="006E442E"/>
    <w:rsid w:val="006E5869"/>
    <w:rsid w:val="006E5D81"/>
    <w:rsid w:val="006E71E6"/>
    <w:rsid w:val="006F00F8"/>
    <w:rsid w:val="006F1504"/>
    <w:rsid w:val="006F2487"/>
    <w:rsid w:val="006F684B"/>
    <w:rsid w:val="006F6CFC"/>
    <w:rsid w:val="00700CB3"/>
    <w:rsid w:val="00701EE9"/>
    <w:rsid w:val="0070377C"/>
    <w:rsid w:val="007042E4"/>
    <w:rsid w:val="0070531D"/>
    <w:rsid w:val="007067B3"/>
    <w:rsid w:val="00707AED"/>
    <w:rsid w:val="00712366"/>
    <w:rsid w:val="007132CC"/>
    <w:rsid w:val="00714517"/>
    <w:rsid w:val="00715C2B"/>
    <w:rsid w:val="00715DB1"/>
    <w:rsid w:val="00717B27"/>
    <w:rsid w:val="007213A0"/>
    <w:rsid w:val="00723753"/>
    <w:rsid w:val="007238DE"/>
    <w:rsid w:val="00724444"/>
    <w:rsid w:val="007246DB"/>
    <w:rsid w:val="00724F78"/>
    <w:rsid w:val="00725039"/>
    <w:rsid w:val="00726FE0"/>
    <w:rsid w:val="00730477"/>
    <w:rsid w:val="007314CB"/>
    <w:rsid w:val="00731ACE"/>
    <w:rsid w:val="00731C84"/>
    <w:rsid w:val="0073275B"/>
    <w:rsid w:val="00732CB1"/>
    <w:rsid w:val="007342C1"/>
    <w:rsid w:val="00735282"/>
    <w:rsid w:val="00735746"/>
    <w:rsid w:val="00735C32"/>
    <w:rsid w:val="0073765E"/>
    <w:rsid w:val="00737E2B"/>
    <w:rsid w:val="00744196"/>
    <w:rsid w:val="0074596C"/>
    <w:rsid w:val="00746027"/>
    <w:rsid w:val="00750D8B"/>
    <w:rsid w:val="0075185C"/>
    <w:rsid w:val="0075189A"/>
    <w:rsid w:val="007531E7"/>
    <w:rsid w:val="0075334B"/>
    <w:rsid w:val="00755B18"/>
    <w:rsid w:val="007576FF"/>
    <w:rsid w:val="00760079"/>
    <w:rsid w:val="007617B5"/>
    <w:rsid w:val="00762D7F"/>
    <w:rsid w:val="00765D1C"/>
    <w:rsid w:val="00771ED6"/>
    <w:rsid w:val="0077236E"/>
    <w:rsid w:val="00773863"/>
    <w:rsid w:val="007755A7"/>
    <w:rsid w:val="00775CFF"/>
    <w:rsid w:val="00775FDD"/>
    <w:rsid w:val="00776AAB"/>
    <w:rsid w:val="007771DF"/>
    <w:rsid w:val="007772DD"/>
    <w:rsid w:val="00777865"/>
    <w:rsid w:val="00777C56"/>
    <w:rsid w:val="0078069E"/>
    <w:rsid w:val="00780F3D"/>
    <w:rsid w:val="007825AD"/>
    <w:rsid w:val="00785EBB"/>
    <w:rsid w:val="00786569"/>
    <w:rsid w:val="00787937"/>
    <w:rsid w:val="00787E9D"/>
    <w:rsid w:val="0079297C"/>
    <w:rsid w:val="00793223"/>
    <w:rsid w:val="00796CF3"/>
    <w:rsid w:val="00797EE3"/>
    <w:rsid w:val="007A1E7D"/>
    <w:rsid w:val="007A213C"/>
    <w:rsid w:val="007A5FA4"/>
    <w:rsid w:val="007A70AA"/>
    <w:rsid w:val="007B10E9"/>
    <w:rsid w:val="007B1E8E"/>
    <w:rsid w:val="007B2695"/>
    <w:rsid w:val="007B26C2"/>
    <w:rsid w:val="007B3210"/>
    <w:rsid w:val="007B4484"/>
    <w:rsid w:val="007B67C6"/>
    <w:rsid w:val="007B6A46"/>
    <w:rsid w:val="007B7098"/>
    <w:rsid w:val="007C2C3D"/>
    <w:rsid w:val="007C2C3F"/>
    <w:rsid w:val="007C42BF"/>
    <w:rsid w:val="007C4E77"/>
    <w:rsid w:val="007D0421"/>
    <w:rsid w:val="007D0588"/>
    <w:rsid w:val="007D1020"/>
    <w:rsid w:val="007D2674"/>
    <w:rsid w:val="007D3E66"/>
    <w:rsid w:val="007D4B1F"/>
    <w:rsid w:val="007D4E31"/>
    <w:rsid w:val="007D5882"/>
    <w:rsid w:val="007D5DD9"/>
    <w:rsid w:val="007E0E50"/>
    <w:rsid w:val="007E1485"/>
    <w:rsid w:val="007E4633"/>
    <w:rsid w:val="007E5449"/>
    <w:rsid w:val="007E5452"/>
    <w:rsid w:val="007E763F"/>
    <w:rsid w:val="007E7C00"/>
    <w:rsid w:val="007F04C7"/>
    <w:rsid w:val="007F19C1"/>
    <w:rsid w:val="007F1EC4"/>
    <w:rsid w:val="007F2442"/>
    <w:rsid w:val="007F3F56"/>
    <w:rsid w:val="007F4112"/>
    <w:rsid w:val="007F5878"/>
    <w:rsid w:val="007F6339"/>
    <w:rsid w:val="007F7765"/>
    <w:rsid w:val="007F7D4B"/>
    <w:rsid w:val="00801BBB"/>
    <w:rsid w:val="00802468"/>
    <w:rsid w:val="0080397F"/>
    <w:rsid w:val="00804308"/>
    <w:rsid w:val="00805147"/>
    <w:rsid w:val="00805A29"/>
    <w:rsid w:val="00807E25"/>
    <w:rsid w:val="00811142"/>
    <w:rsid w:val="00811988"/>
    <w:rsid w:val="008139EF"/>
    <w:rsid w:val="00814CF7"/>
    <w:rsid w:val="0081548C"/>
    <w:rsid w:val="00815809"/>
    <w:rsid w:val="00815F33"/>
    <w:rsid w:val="008175F4"/>
    <w:rsid w:val="00817E63"/>
    <w:rsid w:val="008210AA"/>
    <w:rsid w:val="00821539"/>
    <w:rsid w:val="00822059"/>
    <w:rsid w:val="008235A8"/>
    <w:rsid w:val="00824707"/>
    <w:rsid w:val="00826824"/>
    <w:rsid w:val="0083101A"/>
    <w:rsid w:val="008332CE"/>
    <w:rsid w:val="00833645"/>
    <w:rsid w:val="0083458C"/>
    <w:rsid w:val="0083656B"/>
    <w:rsid w:val="0083672A"/>
    <w:rsid w:val="00836F84"/>
    <w:rsid w:val="00837E09"/>
    <w:rsid w:val="00840903"/>
    <w:rsid w:val="00840AD5"/>
    <w:rsid w:val="0084232F"/>
    <w:rsid w:val="0084293B"/>
    <w:rsid w:val="00842E97"/>
    <w:rsid w:val="0084447D"/>
    <w:rsid w:val="008473A3"/>
    <w:rsid w:val="0084784C"/>
    <w:rsid w:val="008509F3"/>
    <w:rsid w:val="0085120A"/>
    <w:rsid w:val="00851957"/>
    <w:rsid w:val="00852249"/>
    <w:rsid w:val="008566C3"/>
    <w:rsid w:val="008569A8"/>
    <w:rsid w:val="008600BB"/>
    <w:rsid w:val="0086056E"/>
    <w:rsid w:val="00860B51"/>
    <w:rsid w:val="00862DC5"/>
    <w:rsid w:val="00863857"/>
    <w:rsid w:val="00863E51"/>
    <w:rsid w:val="00866CC0"/>
    <w:rsid w:val="008712E9"/>
    <w:rsid w:val="00871C84"/>
    <w:rsid w:val="008729FF"/>
    <w:rsid w:val="00872C80"/>
    <w:rsid w:val="00874D2B"/>
    <w:rsid w:val="008754E2"/>
    <w:rsid w:val="00875AC2"/>
    <w:rsid w:val="00875B74"/>
    <w:rsid w:val="00875F9B"/>
    <w:rsid w:val="00876A0B"/>
    <w:rsid w:val="00876D99"/>
    <w:rsid w:val="00876FBA"/>
    <w:rsid w:val="00882B4C"/>
    <w:rsid w:val="00886389"/>
    <w:rsid w:val="0088761D"/>
    <w:rsid w:val="0088798B"/>
    <w:rsid w:val="0089145B"/>
    <w:rsid w:val="00892E9A"/>
    <w:rsid w:val="00893318"/>
    <w:rsid w:val="00894307"/>
    <w:rsid w:val="00896068"/>
    <w:rsid w:val="008974DE"/>
    <w:rsid w:val="008A03DB"/>
    <w:rsid w:val="008A1FA2"/>
    <w:rsid w:val="008A2671"/>
    <w:rsid w:val="008A6BC6"/>
    <w:rsid w:val="008A7789"/>
    <w:rsid w:val="008A7DDF"/>
    <w:rsid w:val="008B1677"/>
    <w:rsid w:val="008B2A0D"/>
    <w:rsid w:val="008B482F"/>
    <w:rsid w:val="008B5002"/>
    <w:rsid w:val="008B5077"/>
    <w:rsid w:val="008B527B"/>
    <w:rsid w:val="008B6613"/>
    <w:rsid w:val="008C0E65"/>
    <w:rsid w:val="008C278F"/>
    <w:rsid w:val="008C27EF"/>
    <w:rsid w:val="008C541D"/>
    <w:rsid w:val="008C64B2"/>
    <w:rsid w:val="008C6F87"/>
    <w:rsid w:val="008C786C"/>
    <w:rsid w:val="008C7C59"/>
    <w:rsid w:val="008D032E"/>
    <w:rsid w:val="008D0719"/>
    <w:rsid w:val="008D0A93"/>
    <w:rsid w:val="008D1CA0"/>
    <w:rsid w:val="008D3262"/>
    <w:rsid w:val="008D36DF"/>
    <w:rsid w:val="008D37CB"/>
    <w:rsid w:val="008D4FFB"/>
    <w:rsid w:val="008D5A15"/>
    <w:rsid w:val="008D5FE0"/>
    <w:rsid w:val="008D6A72"/>
    <w:rsid w:val="008E0981"/>
    <w:rsid w:val="008E1DB2"/>
    <w:rsid w:val="008E290E"/>
    <w:rsid w:val="008E2D16"/>
    <w:rsid w:val="008E33A7"/>
    <w:rsid w:val="008E3FC2"/>
    <w:rsid w:val="008E4322"/>
    <w:rsid w:val="008E5541"/>
    <w:rsid w:val="008E55EA"/>
    <w:rsid w:val="008E6735"/>
    <w:rsid w:val="008E7A0B"/>
    <w:rsid w:val="008F2A85"/>
    <w:rsid w:val="008F37C7"/>
    <w:rsid w:val="008F4CF0"/>
    <w:rsid w:val="008F4F6B"/>
    <w:rsid w:val="008F5610"/>
    <w:rsid w:val="008F56F1"/>
    <w:rsid w:val="008F5AB5"/>
    <w:rsid w:val="008F79CA"/>
    <w:rsid w:val="00901F21"/>
    <w:rsid w:val="00903480"/>
    <w:rsid w:val="009049F9"/>
    <w:rsid w:val="00906881"/>
    <w:rsid w:val="009069F9"/>
    <w:rsid w:val="00906EB3"/>
    <w:rsid w:val="009125D0"/>
    <w:rsid w:val="00912744"/>
    <w:rsid w:val="00912BFA"/>
    <w:rsid w:val="00915611"/>
    <w:rsid w:val="00916861"/>
    <w:rsid w:val="009173A2"/>
    <w:rsid w:val="00917D4F"/>
    <w:rsid w:val="00920ACE"/>
    <w:rsid w:val="00921549"/>
    <w:rsid w:val="00922162"/>
    <w:rsid w:val="009232D8"/>
    <w:rsid w:val="00924CC1"/>
    <w:rsid w:val="00924D3A"/>
    <w:rsid w:val="00926207"/>
    <w:rsid w:val="00926B4C"/>
    <w:rsid w:val="00927586"/>
    <w:rsid w:val="00930627"/>
    <w:rsid w:val="00931059"/>
    <w:rsid w:val="00931A7C"/>
    <w:rsid w:val="00932176"/>
    <w:rsid w:val="00933B47"/>
    <w:rsid w:val="00934037"/>
    <w:rsid w:val="0093563F"/>
    <w:rsid w:val="00936814"/>
    <w:rsid w:val="00940FCA"/>
    <w:rsid w:val="00941093"/>
    <w:rsid w:val="00941531"/>
    <w:rsid w:val="00941666"/>
    <w:rsid w:val="00943E05"/>
    <w:rsid w:val="00943FB9"/>
    <w:rsid w:val="00944220"/>
    <w:rsid w:val="009460A1"/>
    <w:rsid w:val="00946750"/>
    <w:rsid w:val="009479F7"/>
    <w:rsid w:val="00951312"/>
    <w:rsid w:val="0095205F"/>
    <w:rsid w:val="00955874"/>
    <w:rsid w:val="00961DE9"/>
    <w:rsid w:val="009628BE"/>
    <w:rsid w:val="009639A9"/>
    <w:rsid w:val="00966DF4"/>
    <w:rsid w:val="0096776B"/>
    <w:rsid w:val="009703FA"/>
    <w:rsid w:val="00970E8C"/>
    <w:rsid w:val="00970ED2"/>
    <w:rsid w:val="00971FB4"/>
    <w:rsid w:val="00972DCE"/>
    <w:rsid w:val="0097379D"/>
    <w:rsid w:val="009739D7"/>
    <w:rsid w:val="00973C70"/>
    <w:rsid w:val="00973FC0"/>
    <w:rsid w:val="00974219"/>
    <w:rsid w:val="009753E4"/>
    <w:rsid w:val="009755B4"/>
    <w:rsid w:val="00976135"/>
    <w:rsid w:val="00980D75"/>
    <w:rsid w:val="009838E2"/>
    <w:rsid w:val="00983A2E"/>
    <w:rsid w:val="009867D2"/>
    <w:rsid w:val="009919C7"/>
    <w:rsid w:val="00993968"/>
    <w:rsid w:val="009945A3"/>
    <w:rsid w:val="00994DAB"/>
    <w:rsid w:val="009A22DD"/>
    <w:rsid w:val="009A6EE4"/>
    <w:rsid w:val="009A74D1"/>
    <w:rsid w:val="009B0CFD"/>
    <w:rsid w:val="009B100C"/>
    <w:rsid w:val="009B3A7E"/>
    <w:rsid w:val="009B3E77"/>
    <w:rsid w:val="009B3F37"/>
    <w:rsid w:val="009B514B"/>
    <w:rsid w:val="009B6002"/>
    <w:rsid w:val="009B6532"/>
    <w:rsid w:val="009B6622"/>
    <w:rsid w:val="009B71DA"/>
    <w:rsid w:val="009C09DF"/>
    <w:rsid w:val="009C11F4"/>
    <w:rsid w:val="009C46AC"/>
    <w:rsid w:val="009C49D4"/>
    <w:rsid w:val="009C61B8"/>
    <w:rsid w:val="009C6DC4"/>
    <w:rsid w:val="009D0435"/>
    <w:rsid w:val="009D078D"/>
    <w:rsid w:val="009D0AD5"/>
    <w:rsid w:val="009D0F73"/>
    <w:rsid w:val="009D1707"/>
    <w:rsid w:val="009D19D8"/>
    <w:rsid w:val="009D21AF"/>
    <w:rsid w:val="009D24D8"/>
    <w:rsid w:val="009D2CFE"/>
    <w:rsid w:val="009D59F1"/>
    <w:rsid w:val="009D5E3B"/>
    <w:rsid w:val="009D76EA"/>
    <w:rsid w:val="009E084C"/>
    <w:rsid w:val="009E19D7"/>
    <w:rsid w:val="009E1F94"/>
    <w:rsid w:val="009E2432"/>
    <w:rsid w:val="009E2619"/>
    <w:rsid w:val="009E3187"/>
    <w:rsid w:val="009E4B98"/>
    <w:rsid w:val="009E56DD"/>
    <w:rsid w:val="009E7FF1"/>
    <w:rsid w:val="009F03E0"/>
    <w:rsid w:val="009F1244"/>
    <w:rsid w:val="009F19F5"/>
    <w:rsid w:val="009F1DEB"/>
    <w:rsid w:val="009F4182"/>
    <w:rsid w:val="009F6D40"/>
    <w:rsid w:val="009F7878"/>
    <w:rsid w:val="009F7CB7"/>
    <w:rsid w:val="00A00641"/>
    <w:rsid w:val="00A009E8"/>
    <w:rsid w:val="00A03BE0"/>
    <w:rsid w:val="00A06975"/>
    <w:rsid w:val="00A1071D"/>
    <w:rsid w:val="00A116C3"/>
    <w:rsid w:val="00A11F5B"/>
    <w:rsid w:val="00A12383"/>
    <w:rsid w:val="00A12584"/>
    <w:rsid w:val="00A125BF"/>
    <w:rsid w:val="00A12CE7"/>
    <w:rsid w:val="00A13095"/>
    <w:rsid w:val="00A13CE1"/>
    <w:rsid w:val="00A14903"/>
    <w:rsid w:val="00A14B71"/>
    <w:rsid w:val="00A15B76"/>
    <w:rsid w:val="00A16354"/>
    <w:rsid w:val="00A17FC7"/>
    <w:rsid w:val="00A20E07"/>
    <w:rsid w:val="00A2158E"/>
    <w:rsid w:val="00A237EB"/>
    <w:rsid w:val="00A23884"/>
    <w:rsid w:val="00A239E8"/>
    <w:rsid w:val="00A24713"/>
    <w:rsid w:val="00A2661A"/>
    <w:rsid w:val="00A26CEE"/>
    <w:rsid w:val="00A30AAA"/>
    <w:rsid w:val="00A3145F"/>
    <w:rsid w:val="00A31C3D"/>
    <w:rsid w:val="00A32026"/>
    <w:rsid w:val="00A3299A"/>
    <w:rsid w:val="00A33F25"/>
    <w:rsid w:val="00A347A6"/>
    <w:rsid w:val="00A347EA"/>
    <w:rsid w:val="00A35034"/>
    <w:rsid w:val="00A35718"/>
    <w:rsid w:val="00A37810"/>
    <w:rsid w:val="00A402B1"/>
    <w:rsid w:val="00A40B65"/>
    <w:rsid w:val="00A43CB7"/>
    <w:rsid w:val="00A441C8"/>
    <w:rsid w:val="00A44565"/>
    <w:rsid w:val="00A446E0"/>
    <w:rsid w:val="00A44BB7"/>
    <w:rsid w:val="00A45F68"/>
    <w:rsid w:val="00A46258"/>
    <w:rsid w:val="00A46932"/>
    <w:rsid w:val="00A47C53"/>
    <w:rsid w:val="00A501AB"/>
    <w:rsid w:val="00A505F8"/>
    <w:rsid w:val="00A51717"/>
    <w:rsid w:val="00A52F6C"/>
    <w:rsid w:val="00A533B4"/>
    <w:rsid w:val="00A53B3F"/>
    <w:rsid w:val="00A54442"/>
    <w:rsid w:val="00A54AF5"/>
    <w:rsid w:val="00A55425"/>
    <w:rsid w:val="00A555EA"/>
    <w:rsid w:val="00A565EB"/>
    <w:rsid w:val="00A62304"/>
    <w:rsid w:val="00A63BBB"/>
    <w:rsid w:val="00A64853"/>
    <w:rsid w:val="00A64ED4"/>
    <w:rsid w:val="00A66164"/>
    <w:rsid w:val="00A663EB"/>
    <w:rsid w:val="00A66684"/>
    <w:rsid w:val="00A6786F"/>
    <w:rsid w:val="00A701AE"/>
    <w:rsid w:val="00A70623"/>
    <w:rsid w:val="00A71DCB"/>
    <w:rsid w:val="00A7336F"/>
    <w:rsid w:val="00A7688C"/>
    <w:rsid w:val="00A76CEA"/>
    <w:rsid w:val="00A776B1"/>
    <w:rsid w:val="00A8084F"/>
    <w:rsid w:val="00A817EA"/>
    <w:rsid w:val="00A817F0"/>
    <w:rsid w:val="00A837F4"/>
    <w:rsid w:val="00A83C10"/>
    <w:rsid w:val="00A83CFF"/>
    <w:rsid w:val="00A83ED5"/>
    <w:rsid w:val="00A8459A"/>
    <w:rsid w:val="00A84D6E"/>
    <w:rsid w:val="00A851D2"/>
    <w:rsid w:val="00A854E0"/>
    <w:rsid w:val="00A85E7E"/>
    <w:rsid w:val="00A868A9"/>
    <w:rsid w:val="00A93E91"/>
    <w:rsid w:val="00A941A6"/>
    <w:rsid w:val="00A94754"/>
    <w:rsid w:val="00A94BB3"/>
    <w:rsid w:val="00A9510F"/>
    <w:rsid w:val="00A976C8"/>
    <w:rsid w:val="00AA1A54"/>
    <w:rsid w:val="00AA70AE"/>
    <w:rsid w:val="00AB0D66"/>
    <w:rsid w:val="00AB1F13"/>
    <w:rsid w:val="00AB22DA"/>
    <w:rsid w:val="00AB291C"/>
    <w:rsid w:val="00AB334F"/>
    <w:rsid w:val="00AB582E"/>
    <w:rsid w:val="00AB6ABE"/>
    <w:rsid w:val="00AB758B"/>
    <w:rsid w:val="00AC0F97"/>
    <w:rsid w:val="00AC3B54"/>
    <w:rsid w:val="00AC43C8"/>
    <w:rsid w:val="00AC4538"/>
    <w:rsid w:val="00AC4FF4"/>
    <w:rsid w:val="00AC5B25"/>
    <w:rsid w:val="00AC5DD8"/>
    <w:rsid w:val="00AC630C"/>
    <w:rsid w:val="00AC7469"/>
    <w:rsid w:val="00AC7D09"/>
    <w:rsid w:val="00AC7D6E"/>
    <w:rsid w:val="00AD0CA5"/>
    <w:rsid w:val="00AD0D0E"/>
    <w:rsid w:val="00AD36CD"/>
    <w:rsid w:val="00AD36EA"/>
    <w:rsid w:val="00AD4704"/>
    <w:rsid w:val="00AD49CA"/>
    <w:rsid w:val="00AD50BD"/>
    <w:rsid w:val="00AD74BD"/>
    <w:rsid w:val="00AE22A1"/>
    <w:rsid w:val="00AE3225"/>
    <w:rsid w:val="00AE4C1C"/>
    <w:rsid w:val="00AE5F00"/>
    <w:rsid w:val="00AE6DA9"/>
    <w:rsid w:val="00AE75AD"/>
    <w:rsid w:val="00AE75EA"/>
    <w:rsid w:val="00AE7DA7"/>
    <w:rsid w:val="00AF1941"/>
    <w:rsid w:val="00AF4A3D"/>
    <w:rsid w:val="00AF4AE9"/>
    <w:rsid w:val="00AF6427"/>
    <w:rsid w:val="00AF7092"/>
    <w:rsid w:val="00B01480"/>
    <w:rsid w:val="00B0156F"/>
    <w:rsid w:val="00B02961"/>
    <w:rsid w:val="00B043F0"/>
    <w:rsid w:val="00B04C89"/>
    <w:rsid w:val="00B05369"/>
    <w:rsid w:val="00B06B50"/>
    <w:rsid w:val="00B10B03"/>
    <w:rsid w:val="00B111F9"/>
    <w:rsid w:val="00B125FD"/>
    <w:rsid w:val="00B143F3"/>
    <w:rsid w:val="00B146EC"/>
    <w:rsid w:val="00B15189"/>
    <w:rsid w:val="00B158E4"/>
    <w:rsid w:val="00B15B12"/>
    <w:rsid w:val="00B15EF5"/>
    <w:rsid w:val="00B17906"/>
    <w:rsid w:val="00B2345C"/>
    <w:rsid w:val="00B24C4F"/>
    <w:rsid w:val="00B25873"/>
    <w:rsid w:val="00B2756A"/>
    <w:rsid w:val="00B30ABF"/>
    <w:rsid w:val="00B30CAD"/>
    <w:rsid w:val="00B35165"/>
    <w:rsid w:val="00B36C60"/>
    <w:rsid w:val="00B40409"/>
    <w:rsid w:val="00B41F52"/>
    <w:rsid w:val="00B42E2C"/>
    <w:rsid w:val="00B447B7"/>
    <w:rsid w:val="00B45289"/>
    <w:rsid w:val="00B454DE"/>
    <w:rsid w:val="00B459C7"/>
    <w:rsid w:val="00B46329"/>
    <w:rsid w:val="00B46C86"/>
    <w:rsid w:val="00B46D47"/>
    <w:rsid w:val="00B46F06"/>
    <w:rsid w:val="00B50021"/>
    <w:rsid w:val="00B52270"/>
    <w:rsid w:val="00B55C55"/>
    <w:rsid w:val="00B55CF3"/>
    <w:rsid w:val="00B575BF"/>
    <w:rsid w:val="00B575EE"/>
    <w:rsid w:val="00B57B2F"/>
    <w:rsid w:val="00B62799"/>
    <w:rsid w:val="00B63449"/>
    <w:rsid w:val="00B63A8C"/>
    <w:rsid w:val="00B63AE5"/>
    <w:rsid w:val="00B70050"/>
    <w:rsid w:val="00B706CD"/>
    <w:rsid w:val="00B70737"/>
    <w:rsid w:val="00B70987"/>
    <w:rsid w:val="00B721F3"/>
    <w:rsid w:val="00B72A64"/>
    <w:rsid w:val="00B73519"/>
    <w:rsid w:val="00B7351A"/>
    <w:rsid w:val="00B7446B"/>
    <w:rsid w:val="00B749A1"/>
    <w:rsid w:val="00B758BA"/>
    <w:rsid w:val="00B75A46"/>
    <w:rsid w:val="00B77317"/>
    <w:rsid w:val="00B8190F"/>
    <w:rsid w:val="00B83A98"/>
    <w:rsid w:val="00B83F66"/>
    <w:rsid w:val="00B85018"/>
    <w:rsid w:val="00B8511E"/>
    <w:rsid w:val="00B85B67"/>
    <w:rsid w:val="00B86279"/>
    <w:rsid w:val="00B870A3"/>
    <w:rsid w:val="00B879DD"/>
    <w:rsid w:val="00B9280D"/>
    <w:rsid w:val="00B93DBB"/>
    <w:rsid w:val="00B9405D"/>
    <w:rsid w:val="00B94B73"/>
    <w:rsid w:val="00B94F02"/>
    <w:rsid w:val="00B955AC"/>
    <w:rsid w:val="00B95C51"/>
    <w:rsid w:val="00B965C5"/>
    <w:rsid w:val="00B96ABB"/>
    <w:rsid w:val="00B97050"/>
    <w:rsid w:val="00B977D8"/>
    <w:rsid w:val="00BA0AAB"/>
    <w:rsid w:val="00BA2CCA"/>
    <w:rsid w:val="00BA2CD9"/>
    <w:rsid w:val="00BA2E0D"/>
    <w:rsid w:val="00BA3B91"/>
    <w:rsid w:val="00BA5B00"/>
    <w:rsid w:val="00BA62CE"/>
    <w:rsid w:val="00BA67CA"/>
    <w:rsid w:val="00BA6D4A"/>
    <w:rsid w:val="00BB00F6"/>
    <w:rsid w:val="00BB1254"/>
    <w:rsid w:val="00BB19B9"/>
    <w:rsid w:val="00BB1EC8"/>
    <w:rsid w:val="00BB22C5"/>
    <w:rsid w:val="00BB27D6"/>
    <w:rsid w:val="00BB2F18"/>
    <w:rsid w:val="00BB318A"/>
    <w:rsid w:val="00BB50E6"/>
    <w:rsid w:val="00BB5B7D"/>
    <w:rsid w:val="00BB6869"/>
    <w:rsid w:val="00BB6C23"/>
    <w:rsid w:val="00BB7849"/>
    <w:rsid w:val="00BC061C"/>
    <w:rsid w:val="00BC141E"/>
    <w:rsid w:val="00BC14E1"/>
    <w:rsid w:val="00BC388A"/>
    <w:rsid w:val="00BC390D"/>
    <w:rsid w:val="00BC40B4"/>
    <w:rsid w:val="00BC5614"/>
    <w:rsid w:val="00BC579A"/>
    <w:rsid w:val="00BC66F9"/>
    <w:rsid w:val="00BC760F"/>
    <w:rsid w:val="00BC7775"/>
    <w:rsid w:val="00BD004A"/>
    <w:rsid w:val="00BD035E"/>
    <w:rsid w:val="00BD05C1"/>
    <w:rsid w:val="00BD06D2"/>
    <w:rsid w:val="00BD3055"/>
    <w:rsid w:val="00BD686C"/>
    <w:rsid w:val="00BE01A9"/>
    <w:rsid w:val="00BE022C"/>
    <w:rsid w:val="00BE1929"/>
    <w:rsid w:val="00BE2486"/>
    <w:rsid w:val="00BE2D72"/>
    <w:rsid w:val="00BE3044"/>
    <w:rsid w:val="00BE38DA"/>
    <w:rsid w:val="00BE42F8"/>
    <w:rsid w:val="00BE608C"/>
    <w:rsid w:val="00BE65BD"/>
    <w:rsid w:val="00BE66AF"/>
    <w:rsid w:val="00BE74B1"/>
    <w:rsid w:val="00BF1017"/>
    <w:rsid w:val="00BF1313"/>
    <w:rsid w:val="00BF19D7"/>
    <w:rsid w:val="00BF26C5"/>
    <w:rsid w:val="00BF35E2"/>
    <w:rsid w:val="00BF4B41"/>
    <w:rsid w:val="00BF4D91"/>
    <w:rsid w:val="00BF597D"/>
    <w:rsid w:val="00BF753A"/>
    <w:rsid w:val="00C00497"/>
    <w:rsid w:val="00C01131"/>
    <w:rsid w:val="00C01662"/>
    <w:rsid w:val="00C01C3C"/>
    <w:rsid w:val="00C0200A"/>
    <w:rsid w:val="00C02805"/>
    <w:rsid w:val="00C04650"/>
    <w:rsid w:val="00C04947"/>
    <w:rsid w:val="00C04D56"/>
    <w:rsid w:val="00C055DC"/>
    <w:rsid w:val="00C06178"/>
    <w:rsid w:val="00C103CA"/>
    <w:rsid w:val="00C12004"/>
    <w:rsid w:val="00C1243E"/>
    <w:rsid w:val="00C1580D"/>
    <w:rsid w:val="00C16238"/>
    <w:rsid w:val="00C16F17"/>
    <w:rsid w:val="00C177C6"/>
    <w:rsid w:val="00C205CE"/>
    <w:rsid w:val="00C33677"/>
    <w:rsid w:val="00C3644A"/>
    <w:rsid w:val="00C365F3"/>
    <w:rsid w:val="00C36DC2"/>
    <w:rsid w:val="00C37127"/>
    <w:rsid w:val="00C37B40"/>
    <w:rsid w:val="00C37C39"/>
    <w:rsid w:val="00C42453"/>
    <w:rsid w:val="00C43FB1"/>
    <w:rsid w:val="00C451D4"/>
    <w:rsid w:val="00C451EF"/>
    <w:rsid w:val="00C45535"/>
    <w:rsid w:val="00C46AEB"/>
    <w:rsid w:val="00C46B0C"/>
    <w:rsid w:val="00C46FEA"/>
    <w:rsid w:val="00C54B3F"/>
    <w:rsid w:val="00C561E4"/>
    <w:rsid w:val="00C56C0A"/>
    <w:rsid w:val="00C56C36"/>
    <w:rsid w:val="00C57C00"/>
    <w:rsid w:val="00C61CBA"/>
    <w:rsid w:val="00C6221B"/>
    <w:rsid w:val="00C647BD"/>
    <w:rsid w:val="00C655AD"/>
    <w:rsid w:val="00C65ECF"/>
    <w:rsid w:val="00C704DA"/>
    <w:rsid w:val="00C709FD"/>
    <w:rsid w:val="00C712FB"/>
    <w:rsid w:val="00C7195C"/>
    <w:rsid w:val="00C72687"/>
    <w:rsid w:val="00C73431"/>
    <w:rsid w:val="00C738C2"/>
    <w:rsid w:val="00C73C68"/>
    <w:rsid w:val="00C752DC"/>
    <w:rsid w:val="00C75B0D"/>
    <w:rsid w:val="00C7646D"/>
    <w:rsid w:val="00C8065B"/>
    <w:rsid w:val="00C81019"/>
    <w:rsid w:val="00C818CF"/>
    <w:rsid w:val="00C81D66"/>
    <w:rsid w:val="00C84C98"/>
    <w:rsid w:val="00C85604"/>
    <w:rsid w:val="00C85906"/>
    <w:rsid w:val="00C8628C"/>
    <w:rsid w:val="00C8726B"/>
    <w:rsid w:val="00C8798B"/>
    <w:rsid w:val="00C879FC"/>
    <w:rsid w:val="00C90444"/>
    <w:rsid w:val="00C90891"/>
    <w:rsid w:val="00C91E1D"/>
    <w:rsid w:val="00C93B15"/>
    <w:rsid w:val="00C941ED"/>
    <w:rsid w:val="00C94A73"/>
    <w:rsid w:val="00C95440"/>
    <w:rsid w:val="00C957BA"/>
    <w:rsid w:val="00CA1CB9"/>
    <w:rsid w:val="00CA33AC"/>
    <w:rsid w:val="00CA5D48"/>
    <w:rsid w:val="00CA625E"/>
    <w:rsid w:val="00CA677A"/>
    <w:rsid w:val="00CA6A47"/>
    <w:rsid w:val="00CA7D34"/>
    <w:rsid w:val="00CB1669"/>
    <w:rsid w:val="00CB1D32"/>
    <w:rsid w:val="00CB3D91"/>
    <w:rsid w:val="00CB4FE0"/>
    <w:rsid w:val="00CB6AC9"/>
    <w:rsid w:val="00CB6D3F"/>
    <w:rsid w:val="00CB72B4"/>
    <w:rsid w:val="00CC0F88"/>
    <w:rsid w:val="00CC2B22"/>
    <w:rsid w:val="00CC3496"/>
    <w:rsid w:val="00CC37DD"/>
    <w:rsid w:val="00CC44BE"/>
    <w:rsid w:val="00CC4A20"/>
    <w:rsid w:val="00CC6197"/>
    <w:rsid w:val="00CC6998"/>
    <w:rsid w:val="00CD0267"/>
    <w:rsid w:val="00CD049C"/>
    <w:rsid w:val="00CD0712"/>
    <w:rsid w:val="00CD1E84"/>
    <w:rsid w:val="00CD3501"/>
    <w:rsid w:val="00CD4BD0"/>
    <w:rsid w:val="00CE069F"/>
    <w:rsid w:val="00CE0771"/>
    <w:rsid w:val="00CE13F4"/>
    <w:rsid w:val="00CE2D43"/>
    <w:rsid w:val="00CE3114"/>
    <w:rsid w:val="00CE6F94"/>
    <w:rsid w:val="00CE7748"/>
    <w:rsid w:val="00CF17E3"/>
    <w:rsid w:val="00CF1B5E"/>
    <w:rsid w:val="00CF218B"/>
    <w:rsid w:val="00CF3953"/>
    <w:rsid w:val="00CF52E2"/>
    <w:rsid w:val="00CF58F1"/>
    <w:rsid w:val="00CF74FC"/>
    <w:rsid w:val="00D0061B"/>
    <w:rsid w:val="00D00930"/>
    <w:rsid w:val="00D017D6"/>
    <w:rsid w:val="00D03558"/>
    <w:rsid w:val="00D0411F"/>
    <w:rsid w:val="00D04461"/>
    <w:rsid w:val="00D055BF"/>
    <w:rsid w:val="00D05F1A"/>
    <w:rsid w:val="00D06783"/>
    <w:rsid w:val="00D07232"/>
    <w:rsid w:val="00D07712"/>
    <w:rsid w:val="00D07F46"/>
    <w:rsid w:val="00D10924"/>
    <w:rsid w:val="00D112FA"/>
    <w:rsid w:val="00D13498"/>
    <w:rsid w:val="00D136BD"/>
    <w:rsid w:val="00D13C7B"/>
    <w:rsid w:val="00D14E3F"/>
    <w:rsid w:val="00D151B5"/>
    <w:rsid w:val="00D160E1"/>
    <w:rsid w:val="00D172EB"/>
    <w:rsid w:val="00D17471"/>
    <w:rsid w:val="00D17E21"/>
    <w:rsid w:val="00D20E94"/>
    <w:rsid w:val="00D216F6"/>
    <w:rsid w:val="00D242BA"/>
    <w:rsid w:val="00D249BB"/>
    <w:rsid w:val="00D24F88"/>
    <w:rsid w:val="00D25AE6"/>
    <w:rsid w:val="00D25D64"/>
    <w:rsid w:val="00D271EC"/>
    <w:rsid w:val="00D27BBE"/>
    <w:rsid w:val="00D30C50"/>
    <w:rsid w:val="00D32322"/>
    <w:rsid w:val="00D33169"/>
    <w:rsid w:val="00D40453"/>
    <w:rsid w:val="00D41A17"/>
    <w:rsid w:val="00D424F3"/>
    <w:rsid w:val="00D428AF"/>
    <w:rsid w:val="00D429DC"/>
    <w:rsid w:val="00D45F98"/>
    <w:rsid w:val="00D46069"/>
    <w:rsid w:val="00D461DB"/>
    <w:rsid w:val="00D473D4"/>
    <w:rsid w:val="00D501EB"/>
    <w:rsid w:val="00D50DA6"/>
    <w:rsid w:val="00D537FA"/>
    <w:rsid w:val="00D54DC8"/>
    <w:rsid w:val="00D55350"/>
    <w:rsid w:val="00D57BD4"/>
    <w:rsid w:val="00D6043B"/>
    <w:rsid w:val="00D6156C"/>
    <w:rsid w:val="00D619E2"/>
    <w:rsid w:val="00D63FEB"/>
    <w:rsid w:val="00D64899"/>
    <w:rsid w:val="00D65E38"/>
    <w:rsid w:val="00D67239"/>
    <w:rsid w:val="00D67B00"/>
    <w:rsid w:val="00D67C09"/>
    <w:rsid w:val="00D7470C"/>
    <w:rsid w:val="00D74764"/>
    <w:rsid w:val="00D7570A"/>
    <w:rsid w:val="00D7581C"/>
    <w:rsid w:val="00D82157"/>
    <w:rsid w:val="00D82A63"/>
    <w:rsid w:val="00D82ED9"/>
    <w:rsid w:val="00D83B34"/>
    <w:rsid w:val="00D84ABE"/>
    <w:rsid w:val="00D85888"/>
    <w:rsid w:val="00D8612E"/>
    <w:rsid w:val="00D8642E"/>
    <w:rsid w:val="00D86B5C"/>
    <w:rsid w:val="00D87FFB"/>
    <w:rsid w:val="00D91E58"/>
    <w:rsid w:val="00D92DC4"/>
    <w:rsid w:val="00D954D3"/>
    <w:rsid w:val="00D9559F"/>
    <w:rsid w:val="00D96AFA"/>
    <w:rsid w:val="00D979C9"/>
    <w:rsid w:val="00D97E55"/>
    <w:rsid w:val="00DA0054"/>
    <w:rsid w:val="00DA1665"/>
    <w:rsid w:val="00DA2322"/>
    <w:rsid w:val="00DA2894"/>
    <w:rsid w:val="00DA2BF3"/>
    <w:rsid w:val="00DA45DC"/>
    <w:rsid w:val="00DA4D8F"/>
    <w:rsid w:val="00DA508C"/>
    <w:rsid w:val="00DA538B"/>
    <w:rsid w:val="00DA5C2F"/>
    <w:rsid w:val="00DA7A96"/>
    <w:rsid w:val="00DB0A04"/>
    <w:rsid w:val="00DB0A5D"/>
    <w:rsid w:val="00DB10B1"/>
    <w:rsid w:val="00DB2FED"/>
    <w:rsid w:val="00DB3488"/>
    <w:rsid w:val="00DB4356"/>
    <w:rsid w:val="00DB7EB1"/>
    <w:rsid w:val="00DC0126"/>
    <w:rsid w:val="00DC0905"/>
    <w:rsid w:val="00DC42ED"/>
    <w:rsid w:val="00DC49C6"/>
    <w:rsid w:val="00DC4A94"/>
    <w:rsid w:val="00DC5882"/>
    <w:rsid w:val="00DC5BCE"/>
    <w:rsid w:val="00DC6E5A"/>
    <w:rsid w:val="00DD27E4"/>
    <w:rsid w:val="00DD2948"/>
    <w:rsid w:val="00DD3564"/>
    <w:rsid w:val="00DD3A13"/>
    <w:rsid w:val="00DD55F6"/>
    <w:rsid w:val="00DD6DA5"/>
    <w:rsid w:val="00DD7842"/>
    <w:rsid w:val="00DE10ED"/>
    <w:rsid w:val="00DE15CE"/>
    <w:rsid w:val="00DE2421"/>
    <w:rsid w:val="00DE2D1C"/>
    <w:rsid w:val="00DE36F6"/>
    <w:rsid w:val="00DE411D"/>
    <w:rsid w:val="00DE59D6"/>
    <w:rsid w:val="00DE675E"/>
    <w:rsid w:val="00DF13A9"/>
    <w:rsid w:val="00DF1EE4"/>
    <w:rsid w:val="00DF2516"/>
    <w:rsid w:val="00DF2808"/>
    <w:rsid w:val="00DF2A08"/>
    <w:rsid w:val="00DF47F6"/>
    <w:rsid w:val="00DF602F"/>
    <w:rsid w:val="00DF6BA5"/>
    <w:rsid w:val="00DF6DA7"/>
    <w:rsid w:val="00DF6F24"/>
    <w:rsid w:val="00E00270"/>
    <w:rsid w:val="00E009C8"/>
    <w:rsid w:val="00E02C11"/>
    <w:rsid w:val="00E05092"/>
    <w:rsid w:val="00E05AD7"/>
    <w:rsid w:val="00E05D03"/>
    <w:rsid w:val="00E06EB3"/>
    <w:rsid w:val="00E103EF"/>
    <w:rsid w:val="00E12B1B"/>
    <w:rsid w:val="00E13C73"/>
    <w:rsid w:val="00E14157"/>
    <w:rsid w:val="00E14A9A"/>
    <w:rsid w:val="00E15A55"/>
    <w:rsid w:val="00E15E93"/>
    <w:rsid w:val="00E20D28"/>
    <w:rsid w:val="00E21A99"/>
    <w:rsid w:val="00E31355"/>
    <w:rsid w:val="00E32826"/>
    <w:rsid w:val="00E33345"/>
    <w:rsid w:val="00E340AE"/>
    <w:rsid w:val="00E34344"/>
    <w:rsid w:val="00E35C80"/>
    <w:rsid w:val="00E36576"/>
    <w:rsid w:val="00E37AF5"/>
    <w:rsid w:val="00E43851"/>
    <w:rsid w:val="00E43C69"/>
    <w:rsid w:val="00E4401B"/>
    <w:rsid w:val="00E44579"/>
    <w:rsid w:val="00E459CB"/>
    <w:rsid w:val="00E46A99"/>
    <w:rsid w:val="00E473C4"/>
    <w:rsid w:val="00E51AA4"/>
    <w:rsid w:val="00E51E27"/>
    <w:rsid w:val="00E51E2A"/>
    <w:rsid w:val="00E52341"/>
    <w:rsid w:val="00E54869"/>
    <w:rsid w:val="00E553DE"/>
    <w:rsid w:val="00E5652A"/>
    <w:rsid w:val="00E56B59"/>
    <w:rsid w:val="00E57500"/>
    <w:rsid w:val="00E57B30"/>
    <w:rsid w:val="00E602A3"/>
    <w:rsid w:val="00E6149E"/>
    <w:rsid w:val="00E64476"/>
    <w:rsid w:val="00E66AC7"/>
    <w:rsid w:val="00E719D2"/>
    <w:rsid w:val="00E7238C"/>
    <w:rsid w:val="00E73202"/>
    <w:rsid w:val="00E7511C"/>
    <w:rsid w:val="00E7786B"/>
    <w:rsid w:val="00E7797C"/>
    <w:rsid w:val="00E80B74"/>
    <w:rsid w:val="00E80BB4"/>
    <w:rsid w:val="00E82DF5"/>
    <w:rsid w:val="00E85800"/>
    <w:rsid w:val="00E85E65"/>
    <w:rsid w:val="00E904E6"/>
    <w:rsid w:val="00E90626"/>
    <w:rsid w:val="00E925F5"/>
    <w:rsid w:val="00E94BA5"/>
    <w:rsid w:val="00E94EBF"/>
    <w:rsid w:val="00E95403"/>
    <w:rsid w:val="00E959DC"/>
    <w:rsid w:val="00E96C78"/>
    <w:rsid w:val="00E96CFC"/>
    <w:rsid w:val="00E96F4D"/>
    <w:rsid w:val="00E97D4F"/>
    <w:rsid w:val="00EA12C3"/>
    <w:rsid w:val="00EA133D"/>
    <w:rsid w:val="00EA32EA"/>
    <w:rsid w:val="00EA3B83"/>
    <w:rsid w:val="00EA4850"/>
    <w:rsid w:val="00EA4D27"/>
    <w:rsid w:val="00EA5018"/>
    <w:rsid w:val="00EA75BC"/>
    <w:rsid w:val="00EA7F60"/>
    <w:rsid w:val="00EB0168"/>
    <w:rsid w:val="00EB1719"/>
    <w:rsid w:val="00EB2BA1"/>
    <w:rsid w:val="00EB2BFA"/>
    <w:rsid w:val="00EB3B3F"/>
    <w:rsid w:val="00EB41FC"/>
    <w:rsid w:val="00EB57D7"/>
    <w:rsid w:val="00EB72E3"/>
    <w:rsid w:val="00EC0675"/>
    <w:rsid w:val="00EC0E59"/>
    <w:rsid w:val="00EC1431"/>
    <w:rsid w:val="00EC5A84"/>
    <w:rsid w:val="00EC5EEB"/>
    <w:rsid w:val="00EC627A"/>
    <w:rsid w:val="00EC7036"/>
    <w:rsid w:val="00ED1977"/>
    <w:rsid w:val="00ED3065"/>
    <w:rsid w:val="00ED7923"/>
    <w:rsid w:val="00EE075B"/>
    <w:rsid w:val="00EE07AD"/>
    <w:rsid w:val="00EE0F49"/>
    <w:rsid w:val="00EE1808"/>
    <w:rsid w:val="00EE1FD5"/>
    <w:rsid w:val="00EE309F"/>
    <w:rsid w:val="00EE53D0"/>
    <w:rsid w:val="00EE5907"/>
    <w:rsid w:val="00EE5F53"/>
    <w:rsid w:val="00EE6F9E"/>
    <w:rsid w:val="00EE7EFD"/>
    <w:rsid w:val="00EF01BB"/>
    <w:rsid w:val="00EF1BCE"/>
    <w:rsid w:val="00EF22F4"/>
    <w:rsid w:val="00EF3884"/>
    <w:rsid w:val="00EF3BD4"/>
    <w:rsid w:val="00EF3E57"/>
    <w:rsid w:val="00EF4209"/>
    <w:rsid w:val="00EF4F8C"/>
    <w:rsid w:val="00EF6192"/>
    <w:rsid w:val="00EF6EB1"/>
    <w:rsid w:val="00F01EFF"/>
    <w:rsid w:val="00F02020"/>
    <w:rsid w:val="00F02084"/>
    <w:rsid w:val="00F03676"/>
    <w:rsid w:val="00F04C83"/>
    <w:rsid w:val="00F0565E"/>
    <w:rsid w:val="00F05797"/>
    <w:rsid w:val="00F0690B"/>
    <w:rsid w:val="00F06AB6"/>
    <w:rsid w:val="00F1135D"/>
    <w:rsid w:val="00F11880"/>
    <w:rsid w:val="00F120F6"/>
    <w:rsid w:val="00F130B4"/>
    <w:rsid w:val="00F156A7"/>
    <w:rsid w:val="00F1766C"/>
    <w:rsid w:val="00F179D4"/>
    <w:rsid w:val="00F243B3"/>
    <w:rsid w:val="00F26672"/>
    <w:rsid w:val="00F309A2"/>
    <w:rsid w:val="00F3139F"/>
    <w:rsid w:val="00F314C2"/>
    <w:rsid w:val="00F31625"/>
    <w:rsid w:val="00F320B1"/>
    <w:rsid w:val="00F32E79"/>
    <w:rsid w:val="00F33BF5"/>
    <w:rsid w:val="00F34A77"/>
    <w:rsid w:val="00F40823"/>
    <w:rsid w:val="00F42412"/>
    <w:rsid w:val="00F4284E"/>
    <w:rsid w:val="00F4345F"/>
    <w:rsid w:val="00F468A6"/>
    <w:rsid w:val="00F4708C"/>
    <w:rsid w:val="00F501A6"/>
    <w:rsid w:val="00F51C09"/>
    <w:rsid w:val="00F5221A"/>
    <w:rsid w:val="00F52ADA"/>
    <w:rsid w:val="00F53D67"/>
    <w:rsid w:val="00F54147"/>
    <w:rsid w:val="00F54859"/>
    <w:rsid w:val="00F55874"/>
    <w:rsid w:val="00F55F53"/>
    <w:rsid w:val="00F56CA0"/>
    <w:rsid w:val="00F60B50"/>
    <w:rsid w:val="00F620DF"/>
    <w:rsid w:val="00F63C51"/>
    <w:rsid w:val="00F66BF8"/>
    <w:rsid w:val="00F71017"/>
    <w:rsid w:val="00F76044"/>
    <w:rsid w:val="00F77EF1"/>
    <w:rsid w:val="00F9266A"/>
    <w:rsid w:val="00F927CA"/>
    <w:rsid w:val="00F93B86"/>
    <w:rsid w:val="00F949D7"/>
    <w:rsid w:val="00F95B22"/>
    <w:rsid w:val="00F95B69"/>
    <w:rsid w:val="00F97098"/>
    <w:rsid w:val="00F97A31"/>
    <w:rsid w:val="00F97E4F"/>
    <w:rsid w:val="00FA17B0"/>
    <w:rsid w:val="00FA2BAD"/>
    <w:rsid w:val="00FA3334"/>
    <w:rsid w:val="00FA3554"/>
    <w:rsid w:val="00FA5454"/>
    <w:rsid w:val="00FA5938"/>
    <w:rsid w:val="00FA66D3"/>
    <w:rsid w:val="00FA7A47"/>
    <w:rsid w:val="00FA7BEA"/>
    <w:rsid w:val="00FB20E6"/>
    <w:rsid w:val="00FB2487"/>
    <w:rsid w:val="00FB25EA"/>
    <w:rsid w:val="00FB34CF"/>
    <w:rsid w:val="00FB42BD"/>
    <w:rsid w:val="00FB450E"/>
    <w:rsid w:val="00FB5208"/>
    <w:rsid w:val="00FB5603"/>
    <w:rsid w:val="00FB63F7"/>
    <w:rsid w:val="00FC0028"/>
    <w:rsid w:val="00FC0369"/>
    <w:rsid w:val="00FC12FF"/>
    <w:rsid w:val="00FC1557"/>
    <w:rsid w:val="00FC1C82"/>
    <w:rsid w:val="00FC274D"/>
    <w:rsid w:val="00FC2B79"/>
    <w:rsid w:val="00FC3176"/>
    <w:rsid w:val="00FC5AFD"/>
    <w:rsid w:val="00FC5D88"/>
    <w:rsid w:val="00FC6222"/>
    <w:rsid w:val="00FC6B0B"/>
    <w:rsid w:val="00FC7EED"/>
    <w:rsid w:val="00FD061A"/>
    <w:rsid w:val="00FD1A57"/>
    <w:rsid w:val="00FD3B58"/>
    <w:rsid w:val="00FD3C2F"/>
    <w:rsid w:val="00FD5239"/>
    <w:rsid w:val="00FD585B"/>
    <w:rsid w:val="00FD6900"/>
    <w:rsid w:val="00FE02D2"/>
    <w:rsid w:val="00FE1070"/>
    <w:rsid w:val="00FE1271"/>
    <w:rsid w:val="00FE14F1"/>
    <w:rsid w:val="00FE1752"/>
    <w:rsid w:val="00FE1A3C"/>
    <w:rsid w:val="00FE5DD0"/>
    <w:rsid w:val="00FE706B"/>
    <w:rsid w:val="00FF0369"/>
    <w:rsid w:val="00FF12D8"/>
    <w:rsid w:val="00FF1715"/>
    <w:rsid w:val="00FF45CF"/>
    <w:rsid w:val="00FF496D"/>
    <w:rsid w:val="00FF5A34"/>
    <w:rsid w:val="00FF6FD5"/>
    <w:rsid w:val="00FF70AF"/>
    <w:rsid w:val="00FF7958"/>
    <w:rsid w:val="00FF7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ecimalSymbol w:val=","/>
  <w:listSeparator w:val=";"/>
  <w14:docId w14:val="466B3A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0"/>
    <w:lsdException w:name="Emphasis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71ED6"/>
    <w:pPr>
      <w:spacing w:after="0" w:line="360" w:lineRule="auto"/>
      <w:jc w:val="both"/>
    </w:pPr>
    <w:rPr>
      <w:rFonts w:ascii="Times New Roman" w:hAnsi="Times New Roman"/>
      <w:sz w:val="24"/>
      <w:lang w:val="pt-BR"/>
    </w:rPr>
  </w:style>
  <w:style w:type="paragraph" w:styleId="Ttulo1">
    <w:name w:val="heading 1"/>
    <w:basedOn w:val="Normal"/>
    <w:next w:val="Recuodecorpodetexto"/>
    <w:link w:val="Ttulo1Char"/>
    <w:autoRedefine/>
    <w:uiPriority w:val="9"/>
    <w:qFormat/>
    <w:rsid w:val="004D6099"/>
    <w:pPr>
      <w:keepNext/>
      <w:numPr>
        <w:numId w:val="1"/>
      </w:numPr>
      <w:spacing w:before="1320" w:after="1080" w:line="240" w:lineRule="auto"/>
      <w:ind w:left="0" w:firstLine="0"/>
      <w:jc w:val="left"/>
      <w:outlineLvl w:val="0"/>
    </w:pPr>
    <w:rPr>
      <w:rFonts w:ascii="Arial" w:hAnsi="Arial"/>
      <w:b/>
      <w:spacing w:val="5"/>
      <w:sz w:val="36"/>
      <w:szCs w:val="36"/>
    </w:rPr>
  </w:style>
  <w:style w:type="paragraph" w:styleId="Ttulo2">
    <w:name w:val="heading 2"/>
    <w:basedOn w:val="Ttulo1"/>
    <w:next w:val="Normal"/>
    <w:link w:val="Ttulo2Char"/>
    <w:autoRedefine/>
    <w:uiPriority w:val="9"/>
    <w:unhideWhenUsed/>
    <w:qFormat/>
    <w:rsid w:val="00A20E07"/>
    <w:pPr>
      <w:numPr>
        <w:ilvl w:val="1"/>
      </w:numPr>
      <w:spacing w:before="600" w:after="720"/>
      <w:outlineLvl w:val="1"/>
    </w:pPr>
    <w:rPr>
      <w:b w:val="0"/>
      <w:sz w:val="32"/>
      <w:szCs w:val="28"/>
    </w:rPr>
  </w:style>
  <w:style w:type="paragraph" w:styleId="Ttulo3">
    <w:name w:val="heading 3"/>
    <w:basedOn w:val="Ttulo2"/>
    <w:next w:val="Normal"/>
    <w:link w:val="Ttulo3Char"/>
    <w:uiPriority w:val="9"/>
    <w:unhideWhenUsed/>
    <w:qFormat/>
    <w:rsid w:val="00BE2486"/>
    <w:pPr>
      <w:numPr>
        <w:ilvl w:val="2"/>
      </w:numPr>
      <w:ind w:left="0"/>
      <w:outlineLvl w:val="2"/>
    </w:pPr>
    <w:rPr>
      <w:iCs/>
      <w:szCs w:val="26"/>
    </w:rPr>
  </w:style>
  <w:style w:type="paragraph" w:styleId="Ttulo4">
    <w:name w:val="heading 4"/>
    <w:basedOn w:val="Ttulo3"/>
    <w:next w:val="Normal"/>
    <w:link w:val="Ttulo4Char"/>
    <w:uiPriority w:val="9"/>
    <w:unhideWhenUsed/>
    <w:qFormat/>
    <w:rsid w:val="00771ED6"/>
    <w:pPr>
      <w:numPr>
        <w:ilvl w:val="3"/>
      </w:numPr>
      <w:outlineLvl w:val="3"/>
    </w:pPr>
    <w:rPr>
      <w:b/>
      <w:bCs/>
      <w:szCs w:val="24"/>
    </w:rPr>
  </w:style>
  <w:style w:type="paragraph" w:styleId="Ttulo5">
    <w:name w:val="heading 5"/>
    <w:basedOn w:val="Ttulo4"/>
    <w:next w:val="Normal"/>
    <w:link w:val="Ttulo5Char"/>
    <w:uiPriority w:val="9"/>
    <w:unhideWhenUsed/>
    <w:qFormat/>
    <w:rsid w:val="00771ED6"/>
    <w:pPr>
      <w:numPr>
        <w:ilvl w:val="4"/>
      </w:numPr>
      <w:outlineLvl w:val="4"/>
    </w:pPr>
    <w:rPr>
      <w:i/>
    </w:rPr>
  </w:style>
  <w:style w:type="paragraph" w:styleId="Ttulo6">
    <w:name w:val="heading 6"/>
    <w:basedOn w:val="Normal"/>
    <w:next w:val="Normal"/>
    <w:link w:val="Ttulo6Char"/>
    <w:unhideWhenUsed/>
    <w:rsid w:val="00E46A99"/>
    <w:pPr>
      <w:shd w:val="clear" w:color="auto" w:fill="FFFFFF" w:themeFill="background1"/>
      <w:spacing w:line="271" w:lineRule="auto"/>
      <w:outlineLvl w:val="5"/>
    </w:pPr>
    <w:rPr>
      <w:rFonts w:asciiTheme="majorHAnsi" w:hAnsiTheme="majorHAnsi"/>
      <w:b/>
      <w:bCs/>
      <w:color w:val="595959" w:themeColor="text1" w:themeTint="A6"/>
      <w:spacing w:val="5"/>
      <w:sz w:val="22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771ED6"/>
    <w:pPr>
      <w:numPr>
        <w:ilvl w:val="6"/>
        <w:numId w:val="2"/>
      </w:numPr>
      <w:outlineLvl w:val="6"/>
    </w:pPr>
    <w:rPr>
      <w:rFonts w:asciiTheme="majorHAnsi" w:hAnsiTheme="majorHAnsi"/>
      <w:b/>
      <w:bCs/>
      <w:i/>
      <w:iCs/>
      <w:color w:val="5A5A5A" w:themeColor="text1" w:themeTint="A5"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771ED6"/>
    <w:pPr>
      <w:numPr>
        <w:ilvl w:val="7"/>
        <w:numId w:val="2"/>
      </w:numPr>
      <w:outlineLvl w:val="7"/>
    </w:pPr>
    <w:rPr>
      <w:rFonts w:asciiTheme="majorHAnsi" w:hAnsiTheme="majorHAnsi"/>
      <w:b/>
      <w:bCs/>
      <w:color w:val="7F7F7F" w:themeColor="text1" w:themeTint="80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771ED6"/>
    <w:pPr>
      <w:numPr>
        <w:ilvl w:val="8"/>
        <w:numId w:val="2"/>
      </w:numPr>
      <w:spacing w:line="271" w:lineRule="auto"/>
      <w:outlineLvl w:val="8"/>
    </w:pPr>
    <w:rPr>
      <w:rFonts w:asciiTheme="majorHAnsi" w:hAnsiTheme="majorHAnsi"/>
      <w:b/>
      <w:bCs/>
      <w:i/>
      <w:iCs/>
      <w:color w:val="7F7F7F" w:themeColor="text1" w:themeTint="80"/>
      <w:sz w:val="18"/>
      <w:szCs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D6099"/>
    <w:rPr>
      <w:rFonts w:ascii="Arial" w:hAnsi="Arial"/>
      <w:b/>
      <w:spacing w:val="5"/>
      <w:sz w:val="36"/>
      <w:szCs w:val="36"/>
      <w:lang w:val="pt-BR"/>
    </w:rPr>
  </w:style>
  <w:style w:type="character" w:customStyle="1" w:styleId="Ttulo2Char">
    <w:name w:val="Título 2 Char"/>
    <w:basedOn w:val="Fontepargpadro"/>
    <w:link w:val="Ttulo2"/>
    <w:uiPriority w:val="9"/>
    <w:rsid w:val="00A20E07"/>
    <w:rPr>
      <w:rFonts w:ascii="Arial" w:hAnsi="Arial"/>
      <w:spacing w:val="5"/>
      <w:sz w:val="32"/>
      <w:szCs w:val="28"/>
      <w:lang w:val="pt-BR"/>
    </w:rPr>
  </w:style>
  <w:style w:type="character" w:customStyle="1" w:styleId="Ttulo3Char">
    <w:name w:val="Título 3 Char"/>
    <w:basedOn w:val="Fontepargpadro"/>
    <w:link w:val="Ttulo3"/>
    <w:uiPriority w:val="9"/>
    <w:rsid w:val="00BE2486"/>
    <w:rPr>
      <w:rFonts w:ascii="Arial" w:hAnsi="Arial"/>
      <w:iCs/>
      <w:spacing w:val="5"/>
      <w:sz w:val="32"/>
      <w:szCs w:val="26"/>
      <w:lang w:val="pt-BR"/>
    </w:rPr>
  </w:style>
  <w:style w:type="character" w:customStyle="1" w:styleId="Ttulo4Char">
    <w:name w:val="Título 4 Char"/>
    <w:basedOn w:val="Fontepargpadro"/>
    <w:link w:val="Ttulo4"/>
    <w:uiPriority w:val="9"/>
    <w:rsid w:val="00771ED6"/>
    <w:rPr>
      <w:rFonts w:ascii="Arial" w:hAnsi="Arial"/>
      <w:b/>
      <w:bCs/>
      <w:iCs/>
      <w:spacing w:val="5"/>
      <w:sz w:val="32"/>
      <w:szCs w:val="24"/>
      <w:lang w:val="pt-BR"/>
    </w:rPr>
  </w:style>
  <w:style w:type="character" w:customStyle="1" w:styleId="Ttulo5Char">
    <w:name w:val="Título 5 Char"/>
    <w:basedOn w:val="Fontepargpadro"/>
    <w:link w:val="Ttulo5"/>
    <w:uiPriority w:val="9"/>
    <w:rsid w:val="00771ED6"/>
    <w:rPr>
      <w:rFonts w:ascii="Arial" w:hAnsi="Arial"/>
      <w:b/>
      <w:bCs/>
      <w:i/>
      <w:iCs/>
      <w:spacing w:val="5"/>
      <w:sz w:val="32"/>
      <w:szCs w:val="24"/>
      <w:lang w:val="pt-BR"/>
    </w:rPr>
  </w:style>
  <w:style w:type="character" w:customStyle="1" w:styleId="Ttulo6Char">
    <w:name w:val="Título 6 Char"/>
    <w:basedOn w:val="Fontepargpadro"/>
    <w:link w:val="Ttulo6"/>
    <w:rsid w:val="00E46A99"/>
    <w:rPr>
      <w:b/>
      <w:bCs/>
      <w:color w:val="595959" w:themeColor="text1" w:themeTint="A6"/>
      <w:spacing w:val="5"/>
      <w:shd w:val="clear" w:color="auto" w:fill="FFFFFF" w:themeFill="background1"/>
      <w:lang w:val="pt-BR"/>
    </w:rPr>
  </w:style>
  <w:style w:type="character" w:customStyle="1" w:styleId="Ttulo7Char">
    <w:name w:val="Título 7 Char"/>
    <w:basedOn w:val="Fontepargpadro"/>
    <w:link w:val="Ttulo7"/>
    <w:uiPriority w:val="9"/>
    <w:rsid w:val="00771ED6"/>
    <w:rPr>
      <w:b/>
      <w:bCs/>
      <w:i/>
      <w:iCs/>
      <w:color w:val="5A5A5A" w:themeColor="text1" w:themeTint="A5"/>
      <w:sz w:val="20"/>
      <w:szCs w:val="20"/>
      <w:lang w:val="pt-BR"/>
    </w:rPr>
  </w:style>
  <w:style w:type="character" w:customStyle="1" w:styleId="Ttulo8Char">
    <w:name w:val="Título 8 Char"/>
    <w:basedOn w:val="Fontepargpadro"/>
    <w:link w:val="Ttulo8"/>
    <w:uiPriority w:val="9"/>
    <w:rsid w:val="00771ED6"/>
    <w:rPr>
      <w:b/>
      <w:bCs/>
      <w:color w:val="7F7F7F" w:themeColor="text1" w:themeTint="80"/>
      <w:sz w:val="20"/>
      <w:szCs w:val="20"/>
      <w:lang w:val="pt-BR"/>
    </w:rPr>
  </w:style>
  <w:style w:type="character" w:customStyle="1" w:styleId="Ttulo9Char">
    <w:name w:val="Título 9 Char"/>
    <w:basedOn w:val="Fontepargpadro"/>
    <w:link w:val="Ttulo9"/>
    <w:uiPriority w:val="9"/>
    <w:rsid w:val="00771ED6"/>
    <w:rPr>
      <w:b/>
      <w:bCs/>
      <w:i/>
      <w:iCs/>
      <w:color w:val="7F7F7F" w:themeColor="text1" w:themeTint="80"/>
      <w:sz w:val="18"/>
      <w:szCs w:val="18"/>
      <w:lang w:val="pt-BR"/>
    </w:rPr>
  </w:style>
  <w:style w:type="paragraph" w:styleId="Sumrio1">
    <w:name w:val="toc 1"/>
    <w:next w:val="Normal"/>
    <w:uiPriority w:val="39"/>
    <w:unhideWhenUsed/>
    <w:qFormat/>
    <w:rsid w:val="00105562"/>
    <w:pPr>
      <w:tabs>
        <w:tab w:val="right" w:leader="dot" w:pos="9397"/>
      </w:tabs>
      <w:spacing w:before="240" w:after="120"/>
    </w:pPr>
    <w:rPr>
      <w:rFonts w:ascii="Times New Roman" w:hAnsi="Times New Roman"/>
      <w:caps/>
      <w:spacing w:val="5"/>
      <w:sz w:val="24"/>
      <w:szCs w:val="36"/>
      <w:lang w:val="pt-BR"/>
    </w:rPr>
  </w:style>
  <w:style w:type="paragraph" w:styleId="Sumrio2">
    <w:name w:val="toc 2"/>
    <w:basedOn w:val="Ttulo2"/>
    <w:next w:val="Normal"/>
    <w:autoRedefine/>
    <w:uiPriority w:val="39"/>
    <w:unhideWhenUsed/>
    <w:qFormat/>
    <w:rsid w:val="005172CC"/>
    <w:pPr>
      <w:keepNext w:val="0"/>
      <w:numPr>
        <w:ilvl w:val="0"/>
        <w:numId w:val="0"/>
      </w:numPr>
      <w:spacing w:before="0" w:after="120"/>
      <w:ind w:left="255"/>
    </w:pPr>
    <w:rPr>
      <w:sz w:val="24"/>
    </w:rPr>
  </w:style>
  <w:style w:type="paragraph" w:styleId="Sumrio3">
    <w:name w:val="toc 3"/>
    <w:basedOn w:val="Ttulo3"/>
    <w:next w:val="Normal"/>
    <w:autoRedefine/>
    <w:uiPriority w:val="39"/>
    <w:unhideWhenUsed/>
    <w:qFormat/>
    <w:rsid w:val="00105562"/>
    <w:pPr>
      <w:keepNext w:val="0"/>
      <w:numPr>
        <w:ilvl w:val="0"/>
        <w:numId w:val="0"/>
      </w:numPr>
      <w:spacing w:before="0" w:after="120"/>
      <w:ind w:left="510"/>
    </w:pPr>
    <w:rPr>
      <w:sz w:val="24"/>
    </w:rPr>
  </w:style>
  <w:style w:type="paragraph" w:styleId="Legenda">
    <w:name w:val="caption"/>
    <w:basedOn w:val="Normal"/>
    <w:next w:val="Normal"/>
    <w:uiPriority w:val="35"/>
    <w:unhideWhenUsed/>
    <w:qFormat/>
    <w:rsid w:val="00771ED6"/>
    <w:pPr>
      <w:spacing w:before="240" w:after="360" w:line="240" w:lineRule="auto"/>
      <w:jc w:val="center"/>
    </w:pPr>
    <w:rPr>
      <w:bCs/>
      <w:sz w:val="20"/>
      <w:szCs w:val="18"/>
    </w:rPr>
  </w:style>
  <w:style w:type="paragraph" w:styleId="Ttulo">
    <w:name w:val="Title"/>
    <w:basedOn w:val="Normal"/>
    <w:next w:val="Normal"/>
    <w:link w:val="TtuloChar"/>
    <w:qFormat/>
    <w:rsid w:val="006B26B9"/>
    <w:pPr>
      <w:spacing w:after="600" w:line="240" w:lineRule="auto"/>
      <w:contextualSpacing/>
      <w:jc w:val="center"/>
    </w:pPr>
    <w:rPr>
      <w:rFonts w:ascii="Arial" w:hAnsi="Arial"/>
      <w:b/>
      <w:sz w:val="40"/>
      <w:szCs w:val="52"/>
    </w:rPr>
  </w:style>
  <w:style w:type="character" w:customStyle="1" w:styleId="TtuloChar">
    <w:name w:val="Título Char"/>
    <w:basedOn w:val="Fontepargpadro"/>
    <w:link w:val="Ttulo"/>
    <w:rsid w:val="006B26B9"/>
    <w:rPr>
      <w:rFonts w:ascii="Arial" w:hAnsi="Arial"/>
      <w:b/>
      <w:sz w:val="40"/>
      <w:szCs w:val="52"/>
      <w:lang w:val="pt-BR"/>
    </w:rPr>
  </w:style>
  <w:style w:type="paragraph" w:styleId="SemEspaamento">
    <w:name w:val="No Spacing"/>
    <w:basedOn w:val="Normal"/>
    <w:uiPriority w:val="1"/>
    <w:qFormat/>
    <w:rsid w:val="00771ED6"/>
    <w:pPr>
      <w:spacing w:line="240" w:lineRule="auto"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771ED6"/>
    <w:pPr>
      <w:numPr>
        <w:numId w:val="0"/>
      </w:numPr>
      <w:outlineLvl w:val="9"/>
    </w:pPr>
  </w:style>
  <w:style w:type="paragraph" w:styleId="Cabealho">
    <w:name w:val="header"/>
    <w:basedOn w:val="Normal"/>
    <w:link w:val="CabealhoChar"/>
    <w:uiPriority w:val="99"/>
    <w:unhideWhenUsed/>
    <w:rsid w:val="00B8190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8190F"/>
    <w:rPr>
      <w:rFonts w:ascii="Times New Roman" w:hAnsi="Times New Roman"/>
      <w:sz w:val="24"/>
      <w:lang w:val="pt-BR"/>
    </w:rPr>
  </w:style>
  <w:style w:type="paragraph" w:styleId="Rodap">
    <w:name w:val="footer"/>
    <w:basedOn w:val="Normal"/>
    <w:link w:val="RodapChar"/>
    <w:uiPriority w:val="99"/>
    <w:unhideWhenUsed/>
    <w:rsid w:val="00B8190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8190F"/>
    <w:rPr>
      <w:rFonts w:ascii="Times New Roman" w:hAnsi="Times New Roman"/>
      <w:sz w:val="24"/>
      <w:lang w:val="pt-BR"/>
    </w:rPr>
  </w:style>
  <w:style w:type="table" w:styleId="Tabelacomgrade">
    <w:name w:val="Table Grid"/>
    <w:basedOn w:val="Tabelanormal"/>
    <w:uiPriority w:val="59"/>
    <w:rsid w:val="00A15B7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46A9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46A99"/>
    <w:rPr>
      <w:rFonts w:ascii="Tahoma" w:hAnsi="Tahoma" w:cs="Tahoma"/>
      <w:sz w:val="16"/>
      <w:szCs w:val="16"/>
      <w:lang w:val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46A99"/>
    <w:pPr>
      <w:spacing w:line="240" w:lineRule="auto"/>
    </w:pPr>
    <w:rPr>
      <w:sz w:val="20"/>
      <w:szCs w:val="20"/>
      <w:lang w:val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46A99"/>
    <w:rPr>
      <w:rFonts w:ascii="Times New Roman" w:hAnsi="Times New Roman"/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E46A99"/>
    <w:rPr>
      <w:vertAlign w:val="superscript"/>
    </w:rPr>
  </w:style>
  <w:style w:type="character" w:styleId="Hyperlink">
    <w:name w:val="Hyperlink"/>
    <w:basedOn w:val="Fontepargpadro"/>
    <w:uiPriority w:val="99"/>
    <w:unhideWhenUsed/>
    <w:qFormat/>
    <w:rsid w:val="00E46A99"/>
    <w:rPr>
      <w:color w:val="0000FF" w:themeColor="hyperlink"/>
      <w:u w:val="none"/>
    </w:rPr>
  </w:style>
  <w:style w:type="paragraph" w:customStyle="1" w:styleId="PargrafodaLista1">
    <w:name w:val="Parágrafo da Lista1"/>
    <w:basedOn w:val="Normal"/>
    <w:rsid w:val="00E46A99"/>
    <w:pPr>
      <w:ind w:left="720"/>
    </w:pPr>
    <w:rPr>
      <w:rFonts w:eastAsia="Times New Roman" w:cs="Times New Roman"/>
      <w:lang w:bidi="ar-SA"/>
    </w:rPr>
  </w:style>
  <w:style w:type="paragraph" w:styleId="PargrafodaLista">
    <w:name w:val="List Paragraph"/>
    <w:basedOn w:val="Normal"/>
    <w:uiPriority w:val="34"/>
    <w:qFormat/>
    <w:rsid w:val="00E46A99"/>
    <w:pPr>
      <w:ind w:left="720"/>
      <w:contextualSpacing/>
    </w:pPr>
  </w:style>
  <w:style w:type="paragraph" w:styleId="ndicedeilustraes">
    <w:name w:val="table of figures"/>
    <w:basedOn w:val="Normal"/>
    <w:next w:val="Normal"/>
    <w:uiPriority w:val="99"/>
    <w:unhideWhenUsed/>
    <w:rsid w:val="00E46A99"/>
  </w:style>
  <w:style w:type="paragraph" w:styleId="Bibliografia">
    <w:name w:val="Bibliography"/>
    <w:basedOn w:val="Normal"/>
    <w:next w:val="Normal"/>
    <w:uiPriority w:val="37"/>
    <w:unhideWhenUsed/>
    <w:rsid w:val="00E46A99"/>
    <w:pPr>
      <w:spacing w:after="240" w:line="240" w:lineRule="auto"/>
    </w:pPr>
  </w:style>
  <w:style w:type="paragraph" w:styleId="Sumrio4">
    <w:name w:val="toc 4"/>
    <w:basedOn w:val="Ttulo4"/>
    <w:next w:val="Normal"/>
    <w:autoRedefine/>
    <w:uiPriority w:val="39"/>
    <w:unhideWhenUsed/>
    <w:rsid w:val="005172CC"/>
    <w:pPr>
      <w:keepNext w:val="0"/>
      <w:numPr>
        <w:ilvl w:val="0"/>
        <w:numId w:val="0"/>
      </w:numPr>
      <w:spacing w:before="0" w:after="120"/>
      <w:ind w:left="765"/>
    </w:pPr>
    <w:rPr>
      <w:sz w:val="24"/>
    </w:rPr>
  </w:style>
  <w:style w:type="paragraph" w:styleId="Sumrio5">
    <w:name w:val="toc 5"/>
    <w:basedOn w:val="Ttulo5"/>
    <w:next w:val="Normal"/>
    <w:autoRedefine/>
    <w:uiPriority w:val="39"/>
    <w:unhideWhenUsed/>
    <w:rsid w:val="001F40B9"/>
    <w:pPr>
      <w:numPr>
        <w:ilvl w:val="0"/>
        <w:numId w:val="0"/>
      </w:numPr>
      <w:spacing w:before="0" w:after="120"/>
      <w:ind w:left="1021"/>
    </w:pPr>
  </w:style>
  <w:style w:type="paragraph" w:customStyle="1" w:styleId="MTDisplayEquation">
    <w:name w:val="MTDisplayEquation"/>
    <w:basedOn w:val="Normal"/>
    <w:next w:val="Normal"/>
    <w:link w:val="MTDisplayEquationChar"/>
    <w:rsid w:val="00E46A99"/>
    <w:pPr>
      <w:tabs>
        <w:tab w:val="center" w:pos="4540"/>
        <w:tab w:val="right" w:pos="9080"/>
      </w:tabs>
      <w:ind w:firstLine="1134"/>
    </w:pPr>
  </w:style>
  <w:style w:type="character" w:customStyle="1" w:styleId="MTDisplayEquationChar">
    <w:name w:val="MTDisplayEquation Char"/>
    <w:basedOn w:val="Fontepargpadro"/>
    <w:link w:val="MTDisplayEquation"/>
    <w:rsid w:val="00E46A99"/>
    <w:rPr>
      <w:rFonts w:ascii="Times New Roman" w:hAnsi="Times New Roman"/>
      <w:sz w:val="24"/>
      <w:lang w:val="pt-BR"/>
    </w:rPr>
  </w:style>
  <w:style w:type="character" w:customStyle="1" w:styleId="Heading1Char">
    <w:name w:val="Heading 1 Char"/>
    <w:basedOn w:val="Fontepargpadro"/>
    <w:rsid w:val="00E46A99"/>
    <w:rPr>
      <w:rFonts w:ascii="Times New Roman" w:hAnsi="Times New Roman" w:cs="Times New Roman"/>
      <w:b/>
      <w:caps/>
      <w:spacing w:val="5"/>
      <w:sz w:val="36"/>
      <w:szCs w:val="36"/>
    </w:rPr>
  </w:style>
  <w:style w:type="character" w:customStyle="1" w:styleId="Heading2Char">
    <w:name w:val="Heading 2 Char"/>
    <w:basedOn w:val="Fontepargpadro"/>
    <w:rsid w:val="00E46A99"/>
    <w:rPr>
      <w:rFonts w:ascii="Times New Roman" w:hAnsi="Times New Roman" w:cs="Times New Roman"/>
      <w:caps/>
      <w:spacing w:val="5"/>
      <w:sz w:val="28"/>
      <w:szCs w:val="28"/>
    </w:rPr>
  </w:style>
  <w:style w:type="character" w:customStyle="1" w:styleId="Heading3Char">
    <w:name w:val="Heading 3 Char"/>
    <w:basedOn w:val="Fontepargpadro"/>
    <w:rsid w:val="00E46A99"/>
    <w:rPr>
      <w:rFonts w:ascii="Times New Roman" w:hAnsi="Times New Roman" w:cs="Times New Roman"/>
      <w:b/>
      <w:iCs/>
      <w:spacing w:val="5"/>
      <w:sz w:val="26"/>
      <w:szCs w:val="26"/>
    </w:rPr>
  </w:style>
  <w:style w:type="character" w:customStyle="1" w:styleId="Heading4Char">
    <w:name w:val="Heading 4 Char"/>
    <w:basedOn w:val="Fontepargpadro"/>
    <w:rsid w:val="00E46A99"/>
    <w:rPr>
      <w:rFonts w:ascii="Times New Roman" w:hAnsi="Times New Roman" w:cs="Times New Roman"/>
      <w:bCs/>
      <w:iCs/>
      <w:spacing w:val="5"/>
      <w:sz w:val="24"/>
      <w:szCs w:val="24"/>
    </w:rPr>
  </w:style>
  <w:style w:type="character" w:customStyle="1" w:styleId="Heading5Char">
    <w:name w:val="Heading 5 Char"/>
    <w:basedOn w:val="Fontepargpadro"/>
    <w:rsid w:val="00E46A99"/>
    <w:rPr>
      <w:rFonts w:ascii="Times New Roman" w:hAnsi="Times New Roman" w:cs="Times New Roman"/>
      <w:bCs/>
      <w:i/>
      <w:iCs/>
      <w:spacing w:val="5"/>
      <w:sz w:val="24"/>
      <w:szCs w:val="24"/>
    </w:rPr>
  </w:style>
  <w:style w:type="character" w:customStyle="1" w:styleId="Heading7Char">
    <w:name w:val="Heading 7 Char"/>
    <w:basedOn w:val="Fontepargpadro"/>
    <w:rsid w:val="00E46A99"/>
    <w:rPr>
      <w:rFonts w:ascii="Times New Roman" w:hAnsi="Times New Roman" w:cs="Times New Roman"/>
      <w:b/>
      <w:bCs/>
      <w:i/>
      <w:iCs/>
      <w:color w:val="5A5A5A"/>
      <w:sz w:val="20"/>
      <w:szCs w:val="20"/>
    </w:rPr>
  </w:style>
  <w:style w:type="character" w:customStyle="1" w:styleId="Heading8Char">
    <w:name w:val="Heading 8 Char"/>
    <w:basedOn w:val="Fontepargpadro"/>
    <w:rsid w:val="00E46A99"/>
    <w:rPr>
      <w:rFonts w:ascii="Times New Roman" w:hAnsi="Times New Roman" w:cs="Times New Roman"/>
      <w:b/>
      <w:bCs/>
      <w:color w:val="7F7F7F"/>
      <w:sz w:val="20"/>
      <w:szCs w:val="20"/>
    </w:rPr>
  </w:style>
  <w:style w:type="character" w:customStyle="1" w:styleId="Heading9Char">
    <w:name w:val="Heading 9 Char"/>
    <w:basedOn w:val="Fontepargpadro"/>
    <w:rsid w:val="00E46A99"/>
    <w:rPr>
      <w:rFonts w:ascii="Times New Roman" w:hAnsi="Times New Roman" w:cs="Times New Roman"/>
      <w:b/>
      <w:bCs/>
      <w:i/>
      <w:iCs/>
      <w:color w:val="7F7F7F"/>
      <w:sz w:val="18"/>
      <w:szCs w:val="18"/>
    </w:rPr>
  </w:style>
  <w:style w:type="character" w:customStyle="1" w:styleId="TitleChar">
    <w:name w:val="Title Char"/>
    <w:basedOn w:val="Fontepargpadro"/>
    <w:rsid w:val="00E46A99"/>
    <w:rPr>
      <w:rFonts w:ascii="Times New Roman" w:hAnsi="Times New Roman" w:cs="Times New Roman"/>
      <w:b/>
      <w:caps/>
      <w:sz w:val="52"/>
      <w:szCs w:val="52"/>
    </w:rPr>
  </w:style>
  <w:style w:type="paragraph" w:customStyle="1" w:styleId="SemEspaamento1">
    <w:name w:val="Sem Espaçamento1"/>
    <w:basedOn w:val="Normal"/>
    <w:rsid w:val="00E46A99"/>
    <w:pPr>
      <w:spacing w:line="240" w:lineRule="auto"/>
    </w:pPr>
    <w:rPr>
      <w:rFonts w:eastAsia="Times New Roman" w:cs="Times New Roman"/>
      <w:lang w:val="en-US" w:bidi="ar-SA"/>
    </w:rPr>
  </w:style>
  <w:style w:type="paragraph" w:customStyle="1" w:styleId="CabealhodoSumrio1">
    <w:name w:val="Cabeçalho do Sumário1"/>
    <w:basedOn w:val="Ttulo1"/>
    <w:next w:val="Normal"/>
    <w:rsid w:val="00E46A99"/>
    <w:pPr>
      <w:numPr>
        <w:numId w:val="0"/>
      </w:numPr>
      <w:outlineLvl w:val="9"/>
    </w:pPr>
    <w:rPr>
      <w:rFonts w:eastAsia="Times New Roman" w:cs="Times New Roman"/>
      <w:lang w:val="en-US" w:bidi="ar-SA"/>
    </w:rPr>
  </w:style>
  <w:style w:type="character" w:customStyle="1" w:styleId="Heading6Char">
    <w:name w:val="Heading 6 Char"/>
    <w:basedOn w:val="Fontepargpadro"/>
    <w:rsid w:val="00E46A99"/>
    <w:rPr>
      <w:rFonts w:ascii="Times New Roman" w:hAnsi="Times New Roman" w:cs="Times New Roman"/>
      <w:b/>
      <w:bCs/>
      <w:spacing w:val="5"/>
      <w:sz w:val="24"/>
      <w:szCs w:val="24"/>
      <w:shd w:val="clear" w:color="auto" w:fill="FFFFFF"/>
      <w:lang w:val="pt-BR" w:bidi="ar-SA"/>
    </w:rPr>
  </w:style>
  <w:style w:type="paragraph" w:styleId="Subttulo">
    <w:name w:val="Subtitle"/>
    <w:basedOn w:val="Normal"/>
    <w:next w:val="Normal"/>
    <w:link w:val="SubttuloChar"/>
    <w:rsid w:val="00E46A99"/>
    <w:pPr>
      <w:spacing w:after="720" w:line="240" w:lineRule="auto"/>
      <w:jc w:val="center"/>
    </w:pPr>
    <w:rPr>
      <w:rFonts w:eastAsia="Times New Roman" w:cs="Times New Roman"/>
      <w:b/>
      <w:bCs/>
      <w:szCs w:val="24"/>
      <w:lang w:val="en-US" w:bidi="ar-SA"/>
    </w:rPr>
  </w:style>
  <w:style w:type="character" w:customStyle="1" w:styleId="SubttuloChar">
    <w:name w:val="Subtítulo Char"/>
    <w:basedOn w:val="Fontepargpadro"/>
    <w:link w:val="Subttulo"/>
    <w:rsid w:val="00E46A99"/>
    <w:rPr>
      <w:rFonts w:ascii="Times New Roman" w:eastAsia="Times New Roman" w:hAnsi="Times New Roman" w:cs="Times New Roman"/>
      <w:b/>
      <w:bCs/>
      <w:sz w:val="24"/>
      <w:szCs w:val="24"/>
      <w:lang w:bidi="ar-SA"/>
    </w:rPr>
  </w:style>
  <w:style w:type="character" w:customStyle="1" w:styleId="SubtitleChar">
    <w:name w:val="Subtitle Char"/>
    <w:basedOn w:val="Fontepargpadro"/>
    <w:rsid w:val="00E46A99"/>
    <w:rPr>
      <w:rFonts w:ascii="Times New Roman" w:hAnsi="Times New Roman" w:cs="Times New Roman"/>
      <w:b/>
      <w:bCs/>
      <w:sz w:val="24"/>
      <w:szCs w:val="24"/>
      <w:lang w:val="pt-BR" w:bidi="ar-SA"/>
    </w:rPr>
  </w:style>
  <w:style w:type="character" w:styleId="Forte">
    <w:name w:val="Strong"/>
    <w:basedOn w:val="Fontepargpadro"/>
    <w:rsid w:val="00E46A99"/>
    <w:rPr>
      <w:rFonts w:ascii="Times New Roman" w:hAnsi="Times New Roman" w:cs="Times New Roman"/>
      <w:b/>
      <w:bCs/>
    </w:rPr>
  </w:style>
  <w:style w:type="character" w:styleId="nfase">
    <w:name w:val="Emphasis"/>
    <w:basedOn w:val="Fontepargpadro"/>
    <w:rsid w:val="00E46A99"/>
    <w:rPr>
      <w:rFonts w:ascii="Times New Roman" w:hAnsi="Times New Roman" w:cs="Times New Roman"/>
      <w:b/>
      <w:bCs/>
      <w:i/>
      <w:iCs/>
      <w:spacing w:val="10"/>
    </w:rPr>
  </w:style>
  <w:style w:type="paragraph" w:customStyle="1" w:styleId="Citao1">
    <w:name w:val="Citação1"/>
    <w:basedOn w:val="Normal"/>
    <w:next w:val="Normal"/>
    <w:rsid w:val="00E46A99"/>
    <w:pPr>
      <w:spacing w:after="120" w:line="240" w:lineRule="auto"/>
      <w:ind w:left="425" w:hanging="425"/>
      <w:jc w:val="left"/>
    </w:pPr>
    <w:rPr>
      <w:rFonts w:eastAsia="Times New Roman" w:cs="Times New Roman"/>
      <w:sz w:val="20"/>
      <w:szCs w:val="20"/>
      <w:lang w:val="en-US" w:bidi="ar-SA"/>
    </w:rPr>
  </w:style>
  <w:style w:type="character" w:customStyle="1" w:styleId="QuoteChar">
    <w:name w:val="Quote Char"/>
    <w:basedOn w:val="Fontepargpadro"/>
    <w:rsid w:val="00E46A99"/>
    <w:rPr>
      <w:rFonts w:ascii="Times New Roman" w:hAnsi="Times New Roman" w:cs="Times New Roman"/>
      <w:sz w:val="20"/>
      <w:szCs w:val="20"/>
      <w:lang w:val="pt-BR" w:bidi="ar-SA"/>
    </w:rPr>
  </w:style>
  <w:style w:type="paragraph" w:customStyle="1" w:styleId="CitaoIntensa1">
    <w:name w:val="Citação Intensa1"/>
    <w:basedOn w:val="Normal"/>
    <w:next w:val="Normal"/>
    <w:rsid w:val="00E46A99"/>
    <w:pPr>
      <w:spacing w:before="240" w:after="360" w:line="240" w:lineRule="auto"/>
      <w:ind w:left="2268"/>
    </w:pPr>
    <w:rPr>
      <w:rFonts w:eastAsia="Times New Roman" w:cs="Times New Roman"/>
      <w:sz w:val="20"/>
      <w:szCs w:val="20"/>
      <w:lang w:val="en-US" w:bidi="ar-SA"/>
    </w:rPr>
  </w:style>
  <w:style w:type="character" w:customStyle="1" w:styleId="IntenseQuoteChar">
    <w:name w:val="Intense Quote Char"/>
    <w:basedOn w:val="Fontepargpadro"/>
    <w:rsid w:val="00E46A99"/>
    <w:rPr>
      <w:rFonts w:ascii="Times New Roman" w:hAnsi="Times New Roman" w:cs="Times New Roman"/>
      <w:sz w:val="20"/>
      <w:szCs w:val="20"/>
      <w:lang w:val="pt-BR" w:bidi="ar-SA"/>
    </w:rPr>
  </w:style>
  <w:style w:type="character" w:customStyle="1" w:styleId="nfaseSutil1">
    <w:name w:val="Ênfase Sutil1"/>
    <w:basedOn w:val="Fontepargpadro"/>
    <w:rsid w:val="00E46A99"/>
    <w:rPr>
      <w:rFonts w:ascii="Times New Roman" w:hAnsi="Times New Roman" w:cs="Times New Roman"/>
      <w:i/>
      <w:iCs/>
    </w:rPr>
  </w:style>
  <w:style w:type="character" w:customStyle="1" w:styleId="nfaseIntensa1">
    <w:name w:val="Ênfase Intensa1"/>
    <w:basedOn w:val="Fontepargpadro"/>
    <w:rsid w:val="00E46A99"/>
    <w:rPr>
      <w:rFonts w:ascii="Times New Roman" w:hAnsi="Times New Roman" w:cs="Times New Roman"/>
      <w:b/>
      <w:bCs/>
      <w:i/>
      <w:iCs/>
    </w:rPr>
  </w:style>
  <w:style w:type="character" w:customStyle="1" w:styleId="RefernciaSutil1">
    <w:name w:val="Referência Sutil1"/>
    <w:basedOn w:val="Fontepargpadro"/>
    <w:rsid w:val="00E46A99"/>
    <w:rPr>
      <w:rFonts w:ascii="Times New Roman" w:hAnsi="Times New Roman" w:cs="Times New Roman"/>
      <w:smallCaps/>
    </w:rPr>
  </w:style>
  <w:style w:type="character" w:customStyle="1" w:styleId="RefernciaIntensa1">
    <w:name w:val="Referência Intensa1"/>
    <w:basedOn w:val="Fontepargpadro"/>
    <w:rsid w:val="00E46A99"/>
    <w:rPr>
      <w:rFonts w:ascii="Times New Roman" w:hAnsi="Times New Roman" w:cs="Times New Roman"/>
      <w:b/>
      <w:bCs/>
      <w:smallCaps/>
    </w:rPr>
  </w:style>
  <w:style w:type="character" w:customStyle="1" w:styleId="TtulodoLivro1">
    <w:name w:val="Título do Livro1"/>
    <w:basedOn w:val="Fontepargpadro"/>
    <w:rsid w:val="00E46A99"/>
    <w:rPr>
      <w:rFonts w:ascii="Times New Roman" w:hAnsi="Times New Roman" w:cs="Times New Roman"/>
      <w:i/>
      <w:iCs/>
      <w:smallCaps/>
      <w:spacing w:val="5"/>
    </w:rPr>
  </w:style>
  <w:style w:type="character" w:customStyle="1" w:styleId="HeaderChar">
    <w:name w:val="Header Char"/>
    <w:basedOn w:val="Fontepargpadro"/>
    <w:rsid w:val="00E46A99"/>
    <w:rPr>
      <w:rFonts w:ascii="Times New Roman" w:hAnsi="Times New Roman" w:cs="Times New Roman"/>
      <w:sz w:val="24"/>
      <w:szCs w:val="24"/>
      <w:lang w:val="pt-BR" w:bidi="ar-SA"/>
    </w:rPr>
  </w:style>
  <w:style w:type="character" w:customStyle="1" w:styleId="FooterChar">
    <w:name w:val="Footer Char"/>
    <w:basedOn w:val="Fontepargpadro"/>
    <w:rsid w:val="00E46A99"/>
    <w:rPr>
      <w:rFonts w:ascii="Times New Roman" w:hAnsi="Times New Roman" w:cs="Times New Roman"/>
      <w:sz w:val="24"/>
      <w:szCs w:val="24"/>
      <w:lang w:val="pt-BR" w:bidi="ar-SA"/>
    </w:rPr>
  </w:style>
  <w:style w:type="paragraph" w:customStyle="1" w:styleId="Textodebalo1">
    <w:name w:val="Texto de balão1"/>
    <w:basedOn w:val="Normal"/>
    <w:rsid w:val="00E46A99"/>
    <w:pPr>
      <w:spacing w:line="240" w:lineRule="auto"/>
    </w:pPr>
    <w:rPr>
      <w:rFonts w:ascii="Tahoma" w:eastAsia="Times New Roman" w:hAnsi="Tahoma" w:cs="Tahoma"/>
      <w:sz w:val="16"/>
      <w:szCs w:val="16"/>
      <w:lang w:val="en-US" w:bidi="ar-SA"/>
    </w:rPr>
  </w:style>
  <w:style w:type="character" w:customStyle="1" w:styleId="BalloonTextChar">
    <w:name w:val="Balloon Text Char"/>
    <w:basedOn w:val="Fontepargpadro"/>
    <w:rsid w:val="00E46A99"/>
    <w:rPr>
      <w:rFonts w:ascii="Tahoma" w:hAnsi="Tahoma" w:cs="Tahoma"/>
      <w:sz w:val="16"/>
      <w:szCs w:val="16"/>
      <w:lang w:val="pt-BR" w:bidi="ar-SA"/>
    </w:rPr>
  </w:style>
  <w:style w:type="character" w:customStyle="1" w:styleId="TextodoEspaoReservado1">
    <w:name w:val="Texto do Espaço Reservado1"/>
    <w:basedOn w:val="Fontepargpadro"/>
    <w:rsid w:val="00E46A99"/>
    <w:rPr>
      <w:rFonts w:ascii="Times New Roman" w:hAnsi="Times New Roman" w:cs="Times New Roman"/>
      <w:color w:val="808080"/>
    </w:rPr>
  </w:style>
  <w:style w:type="paragraph" w:customStyle="1" w:styleId="Recuodecorpodetexto1">
    <w:name w:val="Recuo de corpo de texto1"/>
    <w:basedOn w:val="Normal"/>
    <w:rsid w:val="00E46A99"/>
    <w:pPr>
      <w:ind w:firstLine="1134"/>
    </w:pPr>
    <w:rPr>
      <w:rFonts w:eastAsia="Times New Roman" w:cs="Times New Roman"/>
      <w:szCs w:val="24"/>
      <w:lang w:val="en-US" w:bidi="ar-SA"/>
    </w:rPr>
  </w:style>
  <w:style w:type="character" w:customStyle="1" w:styleId="BodyTextIndentChar">
    <w:name w:val="Body Text Indent Char"/>
    <w:basedOn w:val="Fontepargpadro"/>
    <w:rsid w:val="00E46A99"/>
    <w:rPr>
      <w:rFonts w:ascii="Times New Roman" w:hAnsi="Times New Roman" w:cs="Times New Roman"/>
      <w:sz w:val="24"/>
      <w:szCs w:val="24"/>
      <w:lang w:val="pt-BR" w:bidi="ar-SA"/>
    </w:rPr>
  </w:style>
  <w:style w:type="paragraph" w:customStyle="1" w:styleId="Normals">
    <w:name w:val="Normals"/>
    <w:basedOn w:val="SemEspaamento1"/>
    <w:rsid w:val="00E46A99"/>
    <w:pPr>
      <w:jc w:val="right"/>
    </w:pPr>
    <w:rPr>
      <w:szCs w:val="24"/>
    </w:rPr>
  </w:style>
  <w:style w:type="character" w:customStyle="1" w:styleId="CorpodetextoChar">
    <w:name w:val="Corpo de texto Char"/>
    <w:basedOn w:val="Fontepargpadro"/>
    <w:link w:val="Corpodetexto"/>
    <w:semiHidden/>
    <w:rsid w:val="00E46A99"/>
    <w:rPr>
      <w:rFonts w:ascii="Times New Roman" w:eastAsia="Times New Roman" w:hAnsi="Times New Roman" w:cs="Times New Roman"/>
      <w:b/>
      <w:bCs/>
      <w:sz w:val="24"/>
      <w:szCs w:val="24"/>
      <w:lang w:bidi="ar-SA"/>
    </w:rPr>
  </w:style>
  <w:style w:type="paragraph" w:styleId="Corpodetexto">
    <w:name w:val="Body Text"/>
    <w:basedOn w:val="Normal"/>
    <w:link w:val="CorpodetextoChar"/>
    <w:semiHidden/>
    <w:rsid w:val="00E46A99"/>
    <w:pPr>
      <w:jc w:val="center"/>
    </w:pPr>
    <w:rPr>
      <w:rFonts w:eastAsia="Times New Roman" w:cs="Times New Roman"/>
      <w:b/>
      <w:bCs/>
      <w:szCs w:val="24"/>
      <w:lang w:val="en-US" w:bidi="ar-SA"/>
    </w:rPr>
  </w:style>
  <w:style w:type="character" w:customStyle="1" w:styleId="BodyTextChar">
    <w:name w:val="Body Text Char"/>
    <w:basedOn w:val="Fontepargpadro"/>
    <w:rsid w:val="00E46A99"/>
    <w:rPr>
      <w:rFonts w:ascii="Times New Roman" w:hAnsi="Times New Roman" w:cs="Times New Roman"/>
      <w:b/>
      <w:bCs/>
      <w:sz w:val="24"/>
      <w:szCs w:val="24"/>
      <w:lang w:val="pt-BR" w:bidi="ar-SA"/>
    </w:rPr>
  </w:style>
  <w:style w:type="character" w:customStyle="1" w:styleId="FootnoteTextChar">
    <w:name w:val="Footnote Text Char"/>
    <w:basedOn w:val="Fontepargpadro"/>
    <w:rsid w:val="00E46A99"/>
    <w:rPr>
      <w:rFonts w:ascii="Times New Roman" w:hAnsi="Times New Roman" w:cs="Times New Roman"/>
      <w:sz w:val="20"/>
      <w:szCs w:val="20"/>
      <w:lang w:val="pt-BR" w:bidi="ar-SA"/>
    </w:rPr>
  </w:style>
  <w:style w:type="character" w:customStyle="1" w:styleId="TextodenotadefimChar">
    <w:name w:val="Texto de nota de fim Char"/>
    <w:basedOn w:val="Fontepargpadro"/>
    <w:link w:val="Textodenotadefim"/>
    <w:semiHidden/>
    <w:rsid w:val="00E46A99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extodenotadefim">
    <w:name w:val="endnote text"/>
    <w:basedOn w:val="Normal"/>
    <w:link w:val="TextodenotadefimChar"/>
    <w:semiHidden/>
    <w:rsid w:val="00E46A99"/>
    <w:pPr>
      <w:spacing w:line="240" w:lineRule="auto"/>
    </w:pPr>
    <w:rPr>
      <w:rFonts w:eastAsia="Times New Roman" w:cs="Times New Roman"/>
      <w:sz w:val="20"/>
      <w:szCs w:val="20"/>
      <w:lang w:val="en-US" w:bidi="ar-SA"/>
    </w:rPr>
  </w:style>
  <w:style w:type="character" w:customStyle="1" w:styleId="EndnoteTextChar">
    <w:name w:val="Endnote Text Char"/>
    <w:basedOn w:val="Fontepargpadro"/>
    <w:rsid w:val="00E46A99"/>
    <w:rPr>
      <w:rFonts w:ascii="Times New Roman" w:hAnsi="Times New Roman" w:cs="Times New Roman"/>
      <w:sz w:val="20"/>
      <w:szCs w:val="20"/>
      <w:lang w:val="pt-BR" w:bidi="ar-SA"/>
    </w:rPr>
  </w:style>
  <w:style w:type="paragraph" w:customStyle="1" w:styleId="SemEspaamento2">
    <w:name w:val="Sem Espaçamento2"/>
    <w:basedOn w:val="Normal"/>
    <w:rsid w:val="00E46A99"/>
    <w:pPr>
      <w:spacing w:line="240" w:lineRule="auto"/>
      <w:jc w:val="left"/>
    </w:pPr>
    <w:rPr>
      <w:rFonts w:eastAsia="Times New Roman" w:cs="Times New Roman"/>
      <w:noProof/>
      <w:szCs w:val="24"/>
      <w:lang w:val="en-US" w:bidi="ar-SA"/>
    </w:rPr>
  </w:style>
  <w:style w:type="paragraph" w:customStyle="1" w:styleId="SemEspaamento3">
    <w:name w:val="Sem Espaçamento3"/>
    <w:basedOn w:val="Normal"/>
    <w:rsid w:val="00E46A99"/>
    <w:pPr>
      <w:spacing w:line="240" w:lineRule="auto"/>
      <w:jc w:val="left"/>
    </w:pPr>
    <w:rPr>
      <w:rFonts w:eastAsia="Times New Roman" w:cs="Times New Roman"/>
      <w:szCs w:val="24"/>
      <w:lang w:val="en-US" w:bidi="ar-SA"/>
    </w:rPr>
  </w:style>
  <w:style w:type="character" w:customStyle="1" w:styleId="hps">
    <w:name w:val="hps"/>
    <w:basedOn w:val="Fontepargpadro"/>
    <w:rsid w:val="00E46A99"/>
    <w:rPr>
      <w:rFonts w:ascii="Times New Roman" w:hAnsi="Times New Roman" w:cs="Times New Roman"/>
    </w:rPr>
  </w:style>
  <w:style w:type="character" w:customStyle="1" w:styleId="gt-icon-text">
    <w:name w:val="gt-icon-text"/>
    <w:basedOn w:val="Fontepargpadro"/>
    <w:rsid w:val="00E46A99"/>
    <w:rPr>
      <w:rFonts w:ascii="Times New Roman" w:hAnsi="Times New Roman" w:cs="Times New Roman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E46A99"/>
    <w:rPr>
      <w:rFonts w:ascii="Times New Roman" w:eastAsia="Times New Roman" w:hAnsi="Times New Roman" w:cs="Times New Roman"/>
      <w:color w:val="FF0000"/>
      <w:sz w:val="24"/>
      <w:lang w:bidi="ar-SA"/>
    </w:rPr>
  </w:style>
  <w:style w:type="paragraph" w:styleId="Recuodecorpodetexto">
    <w:name w:val="Body Text Indent"/>
    <w:basedOn w:val="Normal"/>
    <w:link w:val="RecuodecorpodetextoChar"/>
    <w:semiHidden/>
    <w:rsid w:val="00E46A99"/>
    <w:pPr>
      <w:ind w:firstLine="1134"/>
    </w:pPr>
    <w:rPr>
      <w:rFonts w:eastAsia="Times New Roman" w:cs="Times New Roman"/>
      <w:color w:val="FF0000"/>
      <w:lang w:val="en-US" w:bidi="ar-SA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46A99"/>
    <w:rPr>
      <w:rFonts w:ascii="Times New Roman" w:hAnsi="Times New Roman"/>
      <w:sz w:val="20"/>
      <w:szCs w:val="20"/>
      <w:lang w:val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46A99"/>
    <w:pPr>
      <w:spacing w:line="240" w:lineRule="auto"/>
    </w:pPr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46A99"/>
    <w:rPr>
      <w:rFonts w:ascii="Times New Roman" w:hAnsi="Times New Roman"/>
      <w:b/>
      <w:bCs/>
      <w:sz w:val="20"/>
      <w:szCs w:val="20"/>
      <w:lang w:val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46A99"/>
    <w:rPr>
      <w:b/>
      <w:bCs/>
    </w:rPr>
  </w:style>
  <w:style w:type="paragraph" w:styleId="Numerada">
    <w:name w:val="List Number"/>
    <w:basedOn w:val="Normal"/>
    <w:semiHidden/>
    <w:rsid w:val="006D0A55"/>
    <w:pPr>
      <w:numPr>
        <w:numId w:val="3"/>
      </w:numPr>
      <w:pBdr>
        <w:bottom w:val="single" w:sz="6" w:space="1" w:color="auto"/>
      </w:pBdr>
      <w:tabs>
        <w:tab w:val="clear" w:pos="360"/>
        <w:tab w:val="left" w:pos="425"/>
      </w:tabs>
      <w:spacing w:line="240" w:lineRule="auto"/>
      <w:ind w:left="425" w:hanging="425"/>
    </w:pPr>
    <w:rPr>
      <w:rFonts w:ascii="Calibri" w:eastAsia="Times New Roman" w:hAnsi="Calibri" w:cs="Times New Roman"/>
      <w:b/>
      <w:caps/>
      <w:sz w:val="20"/>
      <w:szCs w:val="24"/>
      <w:lang w:eastAsia="pt-BR" w:bidi="ar-SA"/>
    </w:rPr>
  </w:style>
  <w:style w:type="paragraph" w:styleId="Numerada2">
    <w:name w:val="List Number 2"/>
    <w:basedOn w:val="Normal"/>
    <w:semiHidden/>
    <w:rsid w:val="006D0A55"/>
    <w:pPr>
      <w:numPr>
        <w:numId w:val="4"/>
      </w:numPr>
      <w:tabs>
        <w:tab w:val="clear" w:pos="643"/>
        <w:tab w:val="left" w:pos="425"/>
      </w:tabs>
      <w:spacing w:line="240" w:lineRule="auto"/>
      <w:ind w:left="425" w:hanging="425"/>
    </w:pPr>
    <w:rPr>
      <w:rFonts w:ascii="Calibri" w:eastAsia="Times New Roman" w:hAnsi="Calibri" w:cs="Times New Roman"/>
      <w:sz w:val="20"/>
      <w:szCs w:val="24"/>
      <w:lang w:eastAsia="pt-BR" w:bidi="ar-SA"/>
    </w:rPr>
  </w:style>
  <w:style w:type="paragraph" w:styleId="Sumrio6">
    <w:name w:val="toc 6"/>
    <w:basedOn w:val="Normal"/>
    <w:next w:val="Normal"/>
    <w:autoRedefine/>
    <w:uiPriority w:val="39"/>
    <w:unhideWhenUsed/>
    <w:rsid w:val="001F40B9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lang w:eastAsia="pt-BR" w:bidi="ar-SA"/>
    </w:rPr>
  </w:style>
  <w:style w:type="paragraph" w:styleId="Sumrio7">
    <w:name w:val="toc 7"/>
    <w:basedOn w:val="Normal"/>
    <w:next w:val="Normal"/>
    <w:autoRedefine/>
    <w:uiPriority w:val="39"/>
    <w:unhideWhenUsed/>
    <w:rsid w:val="001F40B9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lang w:eastAsia="pt-BR" w:bidi="ar-SA"/>
    </w:rPr>
  </w:style>
  <w:style w:type="paragraph" w:styleId="Sumrio8">
    <w:name w:val="toc 8"/>
    <w:basedOn w:val="Normal"/>
    <w:next w:val="Normal"/>
    <w:autoRedefine/>
    <w:uiPriority w:val="39"/>
    <w:unhideWhenUsed/>
    <w:rsid w:val="001F40B9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lang w:eastAsia="pt-BR" w:bidi="ar-SA"/>
    </w:rPr>
  </w:style>
  <w:style w:type="paragraph" w:styleId="Sumrio9">
    <w:name w:val="toc 9"/>
    <w:basedOn w:val="Normal"/>
    <w:next w:val="Normal"/>
    <w:autoRedefine/>
    <w:uiPriority w:val="39"/>
    <w:unhideWhenUsed/>
    <w:rsid w:val="001F40B9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lang w:eastAsia="pt-BR" w:bidi="ar-SA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3C13F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3C13F7"/>
    <w:rPr>
      <w:rFonts w:ascii="Tahoma" w:hAnsi="Tahoma" w:cs="Tahoma"/>
      <w:sz w:val="16"/>
      <w:szCs w:val="16"/>
      <w:lang w:val="pt-BR"/>
    </w:rPr>
  </w:style>
  <w:style w:type="paragraph" w:customStyle="1" w:styleId="Default">
    <w:name w:val="Default"/>
    <w:rsid w:val="008C7C59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 w:bidi="ar-SA"/>
    </w:rPr>
  </w:style>
  <w:style w:type="paragraph" w:customStyle="1" w:styleId="Pa10">
    <w:name w:val="Pa10"/>
    <w:basedOn w:val="Default"/>
    <w:next w:val="Default"/>
    <w:uiPriority w:val="99"/>
    <w:rsid w:val="008C7C59"/>
    <w:pPr>
      <w:spacing w:line="241" w:lineRule="atLeast"/>
    </w:pPr>
    <w:rPr>
      <w:rFonts w:cstheme="minorBidi"/>
      <w:color w:val="auto"/>
    </w:rPr>
  </w:style>
  <w:style w:type="paragraph" w:customStyle="1" w:styleId="ndice">
    <w:name w:val="Índice"/>
    <w:basedOn w:val="Normal"/>
    <w:rsid w:val="00912744"/>
    <w:pPr>
      <w:suppressLineNumbers/>
      <w:suppressAutoHyphens/>
      <w:overflowPunct w:val="0"/>
      <w:autoSpaceDE w:val="0"/>
      <w:spacing w:line="240" w:lineRule="auto"/>
      <w:jc w:val="left"/>
      <w:textAlignment w:val="baseline"/>
    </w:pPr>
    <w:rPr>
      <w:rFonts w:ascii="Helvetica" w:eastAsia="Times New Roman" w:hAnsi="Helvetica" w:cs="Lohit Devanagari"/>
      <w:sz w:val="20"/>
      <w:szCs w:val="20"/>
      <w:lang w:val="en-US" w:eastAsia="zh-CN" w:bidi="ar-SA"/>
    </w:rPr>
  </w:style>
  <w:style w:type="paragraph" w:customStyle="1" w:styleId="TextBody">
    <w:name w:val="Text Body"/>
    <w:basedOn w:val="Normal"/>
    <w:rsid w:val="00BF35E2"/>
    <w:pPr>
      <w:widowControl w:val="0"/>
      <w:suppressAutoHyphens/>
      <w:spacing w:after="120" w:line="288" w:lineRule="auto"/>
      <w:jc w:val="left"/>
      <w:textAlignment w:val="baseline"/>
    </w:pPr>
    <w:rPr>
      <w:rFonts w:eastAsia="SimSun" w:cs="Lucida Sans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8C786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pt-BR" w:bidi="ar-SA"/>
    </w:rPr>
  </w:style>
  <w:style w:type="character" w:customStyle="1" w:styleId="apple-converted-space">
    <w:name w:val="apple-converted-space"/>
    <w:basedOn w:val="Fontepargpadro"/>
    <w:rsid w:val="00FD6900"/>
  </w:style>
  <w:style w:type="character" w:styleId="HiperlinkVisitado">
    <w:name w:val="FollowedHyperlink"/>
    <w:basedOn w:val="Fontepargpadro"/>
    <w:uiPriority w:val="99"/>
    <w:semiHidden/>
    <w:unhideWhenUsed/>
    <w:rsid w:val="0061795A"/>
    <w:rPr>
      <w:color w:val="800080" w:themeColor="followedHyperlink"/>
      <w:u w:val="single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332DAF"/>
    <w:pPr>
      <w:spacing w:line="240" w:lineRule="auto"/>
      <w:ind w:left="240" w:hanging="240"/>
    </w:pPr>
  </w:style>
  <w:style w:type="paragraph" w:styleId="Ttulodendiceremissivo">
    <w:name w:val="index heading"/>
    <w:basedOn w:val="Normal"/>
    <w:next w:val="Remissivo1"/>
    <w:uiPriority w:val="99"/>
    <w:semiHidden/>
    <w:unhideWhenUsed/>
    <w:rsid w:val="00CE6F94"/>
    <w:rPr>
      <w:rFonts w:asciiTheme="majorHAnsi" w:hAnsiTheme="majorHAnsi"/>
      <w:b/>
      <w:bCs/>
    </w:rPr>
  </w:style>
  <w:style w:type="paragraph" w:customStyle="1" w:styleId="Tt1">
    <w:name w:val="Tít. 1"/>
    <w:basedOn w:val="Normal"/>
    <w:next w:val="Texto"/>
    <w:autoRedefine/>
    <w:qFormat/>
    <w:rsid w:val="007F1EC4"/>
    <w:pPr>
      <w:widowControl w:val="0"/>
      <w:jc w:val="left"/>
    </w:pPr>
    <w:rPr>
      <w:rFonts w:eastAsia="Times New Roman" w:cs="Times New Roman"/>
      <w:b/>
      <w:caps/>
      <w:szCs w:val="24"/>
      <w:lang w:eastAsia="pt-BR" w:bidi="ar-SA"/>
    </w:rPr>
  </w:style>
  <w:style w:type="paragraph" w:customStyle="1" w:styleId="Texto">
    <w:name w:val="Texto"/>
    <w:basedOn w:val="Normal"/>
    <w:qFormat/>
    <w:rsid w:val="007F1EC4"/>
    <w:pPr>
      <w:spacing w:after="120"/>
      <w:ind w:firstLine="709"/>
    </w:pPr>
    <w:rPr>
      <w:rFonts w:eastAsia="Times New Roman" w:cs="Arial"/>
      <w:szCs w:val="24"/>
      <w:lang w:eastAsia="pt-BR" w:bidi="ar-SA"/>
    </w:rPr>
  </w:style>
  <w:style w:type="paragraph" w:customStyle="1" w:styleId="TtPrPs">
    <w:name w:val="Tít. PréPós"/>
    <w:basedOn w:val="Normal"/>
    <w:qFormat/>
    <w:rsid w:val="007F1EC4"/>
    <w:pPr>
      <w:jc w:val="center"/>
    </w:pPr>
    <w:rPr>
      <w:rFonts w:eastAsia="Times New Roman" w:cs="Arial"/>
      <w:b/>
      <w:caps/>
      <w:noProof/>
      <w:szCs w:val="24"/>
      <w:lang w:eastAsia="pt-BR" w:bidi="ar-SA"/>
    </w:rPr>
  </w:style>
  <w:style w:type="character" w:styleId="Refdenotadefim">
    <w:name w:val="endnote reference"/>
    <w:basedOn w:val="Fontepargpadro"/>
    <w:uiPriority w:val="99"/>
    <w:semiHidden/>
    <w:unhideWhenUsed/>
    <w:rsid w:val="00980D75"/>
    <w:rPr>
      <w:vertAlign w:val="superscript"/>
    </w:rPr>
  </w:style>
  <w:style w:type="character" w:styleId="MenoPendente">
    <w:name w:val="Unresolved Mention"/>
    <w:basedOn w:val="Fontepargpadro"/>
    <w:uiPriority w:val="99"/>
    <w:semiHidden/>
    <w:unhideWhenUsed/>
    <w:rsid w:val="000B73D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6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517881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8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702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794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985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30891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15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95736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800783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37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77029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02531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953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3993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92056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438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2937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672806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245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734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7067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2794584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19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07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13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78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878976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235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5193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751046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86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71433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578785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032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69888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197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573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455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768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20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718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025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765188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6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964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66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289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128022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830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30131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366102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2295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2809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1449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851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46108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536031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940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249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49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974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206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3234391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8970624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0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7257052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203161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7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8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8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9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9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8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4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8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5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1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4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2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4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9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0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3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6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3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1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8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8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1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3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1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8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9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5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8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4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6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9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6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1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5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8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0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1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6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7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6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8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0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3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0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1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3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9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6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3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8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8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5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3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2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7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0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5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0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1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2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3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0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5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6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6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7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5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5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0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0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8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23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8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0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3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5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6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9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9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5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8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8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7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4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1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7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0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4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6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7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8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4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3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9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4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7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3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9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3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7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8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1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7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1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7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1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8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3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7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5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2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3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8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6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4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0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0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3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6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5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9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5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6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6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9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4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4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2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4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4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8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1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7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7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7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0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8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4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3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7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0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0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1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2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2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3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9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6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5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6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4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4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3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6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7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1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7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9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8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5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9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7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32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5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0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3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1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7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3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5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9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6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2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7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9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3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5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5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3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1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4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6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3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6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0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3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1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9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7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2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2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0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7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2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8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0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9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4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2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7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4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8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9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0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0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7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5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1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6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8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1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2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6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4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7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9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9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8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4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3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3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6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9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9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6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1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4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8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2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6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4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8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6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4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2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6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2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2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7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4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8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4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8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3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5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5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0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0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3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2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3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0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0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0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0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3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0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0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1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6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7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2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0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6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1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1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6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8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3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3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0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9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9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2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2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8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9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6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4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7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6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8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7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7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6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7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8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6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8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1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3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1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7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5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3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0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2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4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3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1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2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8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5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1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3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0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4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8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5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0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3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2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9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9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8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4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7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3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9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7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2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5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3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7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6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4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7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1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1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4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5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9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1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5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2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5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2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8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1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7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8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3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4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6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9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2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1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7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0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2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9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9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6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9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7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6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2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5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7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8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9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2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7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1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2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1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6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9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9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8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6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1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9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1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1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6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6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2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3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3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0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4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9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6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9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1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5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2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5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8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2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0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4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5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1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8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2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4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4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7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6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4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5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8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0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9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9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5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9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3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9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8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1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8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2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1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5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6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4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7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0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6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4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6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4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4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7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9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1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633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23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1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5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5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6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6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3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4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6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2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1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5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4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3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2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6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9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8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4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1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1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0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0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4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2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9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7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5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2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2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0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4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7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6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7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9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5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7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7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8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4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9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1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5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8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2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0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4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6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4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3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5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1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7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3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9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9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7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9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3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7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9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1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9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1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5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7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4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0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7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3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1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3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3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0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4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4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8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7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3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9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6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5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6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8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3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4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3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9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6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5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6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1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5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2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8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3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2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5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1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5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7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7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3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5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6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0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0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6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8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6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0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0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5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2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4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8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3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9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8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5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2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0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8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7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1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6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eader" Target="header3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BNT_Author.XSL" StyleName="ABNT NBR 6023:2002*" Version="1">
  <b:Source>
    <b:Tag>Lem17</b:Tag>
    <b:SourceType>InternetSite</b:SourceType>
    <b:Guid>{EA296C94-075A-4436-8694-C49A9ACCF39B}</b:Guid>
    <b:Author>
      <b:Author>
        <b:NameList xmlns:msxsl="urn:schemas-microsoft-com:xslt" xmlns:b="http://schemas.openxmlformats.org/officeDocument/2006/bibliography">
          <b:Person>
            <b:Last>Lemoine</b:Last>
            <b:First>Pamela</b:First>
            <b:Middle>A.</b:Middle>
          </b:Person>
          <b:Person>
            <b:Last>Hackett</b:Last>
            <b:First>P.</b:First>
            <b:Middle>Thomas</b:Middle>
          </b:Person>
          <b:Person>
            <b:Last>Richardson</b:Last>
            <b:First>Michael</b:First>
            <b:Middle>D.</b:Middle>
          </b:Person>
        </b:NameList>
      </b:Author>
    </b:Author>
    <b:Title>Global Higher Education and VUCA – Volatility, Uncertainty, Complexity, Ambiguity</b:Title>
    <b:InternetSiteTitle/>
    <b:ProductionCompany/>
    <b:Year>2017</b:Year>
    <b:Month/>
    <b:Day/>
    <b:YearAccessed>2017</b:YearAccessed>
    <b:MonthAccessed>10</b:MonthAccessed>
    <b:DayAccessed>25</b:DayAccessed>
    <b:URL>http://igi-global.com/chapter/global-higher-education-and-vuca--volatility-uncertainty-complexity-ambiguity/167388</b:URL>
    <b:Version/>
    <b:ShortTitle/>
    <b:StandardNumber/>
    <b:Comments/>
    <b:Medium/>
    <b:DOI/>
    <b:RefOrder>1</b:RefOrder>
  </b:Source>
  <b:Source>
    <b:Tag>Law13</b:Tag>
    <b:SourceType>ArticleInAPeriodical</b:SourceType>
    <b:Guid>{0F0EEA69-0088-4D6E-ABF7-25C3CF7B9BE1}</b:Guid>
    <b:Author>
      <b:Author>
        <b:NameList>
          <b:Person>
            <b:Last>Lawrence</b:Last>
            <b:First>Kirk</b:First>
          </b:Person>
        </b:NameList>
      </b:Author>
    </b:Author>
    <b:Title>Developing Leaders in a VUCA Environment</b:Title>
    <b:PeriodicalTitle>The Power of Experience. UNC Executive Development</b:PeriodicalTitle>
    <b:City>Chapel Hill, NC, USSA</b:City>
    <b:Year>2013</b:Year>
    <b:YearAccessed>2017</b:YearAccessed>
    <b:MonthAccessed>Outubro</b:MonthAccessed>
    <b:DayAccessed>25</b:DayAccessed>
    <b:URL>http://www.growbold.com/2013/developing-leaders-in-a-vuca-environment_UNC.2013.pdf</b:URL>
    <b:RefOrder>2</b:RefOrder>
  </b:Source>
  <b:Source>
    <b:Tag>Men13</b:Tag>
    <b:SourceType>InternetSite</b:SourceType>
    <b:Guid>{150A096D-A7E2-424B-9398-337D52321077}</b:Guid>
    <b:Author>
      <b:Author>
        <b:NameList xmlns:msxsl="urn:schemas-microsoft-com:xslt" xmlns:b="http://schemas.openxmlformats.org/officeDocument/2006/bibliography">
          <b:Person>
            <b:Last>Mendonça</b:Last>
            <b:First>Fernando</b:First>
            <b:Middle>Martins</b:Middle>
          </b:Person>
        </b:NameList>
      </b:Author>
    </b:Author>
    <b:Title>A dialética como método investigativo em Aristóteles</b:Title>
    <b:InternetSiteTitle/>
    <b:ProductionCompany/>
    <b:Year>2013</b:Year>
    <b:Month/>
    <b:Day/>
    <b:YearAccessed>2017</b:YearAccessed>
    <b:MonthAccessed>10</b:MonthAccessed>
    <b:DayAccessed>24</b:DayAccessed>
    <b:URL>https://philpapers.org/rec/menadc</b:URL>
    <b:Version/>
    <b:ShortTitle/>
    <b:StandardNumber/>
    <b:Comments/>
    <b:Medium/>
    <b:DOI/>
    <b:RefOrder>3</b:RefOrder>
  </b:Source>
  <b:Source>
    <b:Tag>Pau12</b:Tag>
    <b:SourceType>ArticleInAPeriodical</b:SourceType>
    <b:Guid>{F4ADBCA2-7BA5-4C01-9DB3-C587287BBBC7}</b:Guid>
    <b:Title>Poesias e Matemáticas com o Uso da Neuroengenharia e da Biotecnologia</b:Title>
    <b:PeriodicalTitle>I Simpósio de Inovação Tecnológica na Educação. Faculdade de Educação - UNICAMP</b:PeriodicalTitle>
    <b:City>Campinas-SP</b:City>
    <b:Year>2012</b:Year>
    <b:Month>Novembro</b:Month>
    <b:StandardNumber>ISSN 2316-6991</b:StandardNumber>
    <b:Author>
      <b:Author>
        <b:NameList>
          <b:Person>
            <b:Last>Miguel</b:Last>
            <b:First>Paulo</b:First>
            <b:Middle>Victor de Oliveira</b:Middle>
          </b:Person>
          <b:Person>
            <b:Last>Ismail</b:Last>
            <b:First>Samira</b:First>
            <b:Middle>Muhammad</b:Middle>
          </b:Person>
          <b:Person>
            <b:Last>Barreto</b:Last>
            <b:First>Gilmar</b:First>
          </b:Person>
        </b:NameList>
      </b:Author>
    </b:Author>
    <b:YearAccessed>2017</b:YearAccessed>
    <b:MonthAccessed>Outubro</b:MonthAccessed>
    <b:DayAccessed>25</b:DayAccessed>
    <b:URL>http://www.lantec.fe.unicamp.br/inovaeduc/wp-content/uploads/2012/10/MIGUEL-ISMAIL-BARRETO-Poesias-e-Matematicas-com-o-Uso-da-Neuroengenharia-e-da-Biotecnologia.pdf</b:URL>
    <b:RefOrder>4</b:RefOrder>
  </b:Source>
</b:Sources>
</file>

<file path=customXml/itemProps1.xml><?xml version="1.0" encoding="utf-8"?>
<ds:datastoreItem xmlns:ds="http://schemas.openxmlformats.org/officeDocument/2006/customXml" ds:itemID="{5D553DCE-EF42-4ADC-825C-DD12DBFEE6B4}">
  <ds:schemaRefs>
    <ds:schemaRef ds:uri="http://schemas.openxmlformats.org/officeDocument/2006/bibliography"/>
    <ds:schemaRef ds:uri="urn:schemas-microsoft-com:xslt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1840</Words>
  <Characters>9940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do Relatório de Estágio</vt:lpstr>
    </vt:vector>
  </TitlesOfParts>
  <LinksUpToDate>false</LinksUpToDate>
  <CharactersWithSpaces>11757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do Relatório de Estágio</dc:title>
  <dc:subject/>
  <dc:creator/>
  <cp:keywords>COTUCA</cp:keywords>
  <dc:description>Setor de Estágios</dc:description>
  <cp:lastModifiedBy/>
  <cp:revision>1</cp:revision>
  <dcterms:created xsi:type="dcterms:W3CDTF">2018-01-28T13:16:00Z</dcterms:created>
  <dcterms:modified xsi:type="dcterms:W3CDTF">2018-01-28T15:59:00Z</dcterms:modified>
</cp:coreProperties>
</file>